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76" w:rsidRPr="00D87110" w:rsidRDefault="00274776" w:rsidP="00274776">
      <w:pPr>
        <w:spacing w:before="240"/>
        <w:jc w:val="center"/>
        <w:rPr>
          <w:rFonts w:ascii="Times New Roman" w:hAnsi="Times New Roman" w:cs="Times New Roman"/>
        </w:rPr>
      </w:pPr>
      <w:r w:rsidRPr="00D87110">
        <w:rPr>
          <w:rFonts w:ascii="Times New Roman" w:hAnsi="Times New Roman" w:cs="Times New Roman"/>
        </w:rPr>
        <w:t xml:space="preserve">Аннотация к рабочей программе по предмету: </w:t>
      </w:r>
    </w:p>
    <w:p w:rsidR="00274776" w:rsidRPr="00D87110" w:rsidRDefault="00274776" w:rsidP="00274776">
      <w:pPr>
        <w:spacing w:after="240"/>
        <w:jc w:val="center"/>
        <w:rPr>
          <w:rFonts w:ascii="Times New Roman" w:hAnsi="Times New Roman" w:cs="Times New Roman"/>
        </w:rPr>
      </w:pPr>
      <w:r w:rsidRPr="00D87110">
        <w:rPr>
          <w:rFonts w:ascii="Times New Roman" w:hAnsi="Times New Roman" w:cs="Times New Roman"/>
        </w:rPr>
        <w:t>Развитие речевого слуха и формирование произносительной стороны речи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3524"/>
      </w:tblGrid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Название учебного предмета: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76" w:rsidRPr="00D87110" w:rsidRDefault="00274776" w:rsidP="00CE6DEB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 xml:space="preserve">Развитие речевого слуха и формирование произносительной стороны речи </w:t>
            </w:r>
          </w:p>
          <w:p w:rsidR="00274776" w:rsidRPr="00D87110" w:rsidRDefault="00274776" w:rsidP="00CE6DEB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(далее РРС и ФПСР)</w:t>
            </w:r>
          </w:p>
          <w:p w:rsidR="00274776" w:rsidRPr="00D87110" w:rsidRDefault="00274776" w:rsidP="00CE6DEB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8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Составитель: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Исаева С.М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Основа для составления рабочей программы: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 xml:space="preserve">Рабочая программа индивидуальных занятий по развитию речевого слуха и формированию произносительной стороны речи в 8 классе составлена в соответствии </w:t>
            </w:r>
            <w:proofErr w:type="gramStart"/>
            <w:r w:rsidRPr="00D8711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74776" w:rsidRPr="00D87110" w:rsidRDefault="00274776" w:rsidP="002747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87110">
              <w:rPr>
                <w:rFonts w:ascii="Times New Roman" w:hAnsi="Times New Roman"/>
              </w:rPr>
              <w:t xml:space="preserve">Федеральным базисным учебным планом, утверждённым </w:t>
            </w:r>
          </w:p>
          <w:p w:rsidR="00274776" w:rsidRPr="00D87110" w:rsidRDefault="00274776" w:rsidP="00CE6DE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 xml:space="preserve">приказом министерства образования РФ от 10.04.2002 №29/2065-п «об утверждении учебных планов специальных (коррекционных) образовательных учреждений </w:t>
            </w:r>
            <w:proofErr w:type="gramStart"/>
            <w:r w:rsidRPr="00D87110">
              <w:rPr>
                <w:rFonts w:ascii="Times New Roman" w:hAnsi="Times New Roman" w:cs="Times New Roman"/>
              </w:rPr>
              <w:t>для</w:t>
            </w:r>
            <w:proofErr w:type="gramEnd"/>
            <w:r w:rsidRPr="00D87110">
              <w:rPr>
                <w:rFonts w:ascii="Times New Roman" w:hAnsi="Times New Roman" w:cs="Times New Roman"/>
              </w:rPr>
              <w:t xml:space="preserve"> обучающихся»;</w:t>
            </w:r>
          </w:p>
          <w:p w:rsidR="00274776" w:rsidRPr="00D87110" w:rsidRDefault="00274776" w:rsidP="002747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87110">
              <w:rPr>
                <w:rFonts w:ascii="Times New Roman" w:hAnsi="Times New Roman"/>
              </w:rPr>
              <w:t xml:space="preserve">Программой </w:t>
            </w:r>
            <w:proofErr w:type="gramStart"/>
            <w:r w:rsidRPr="00D87110">
              <w:rPr>
                <w:rFonts w:ascii="Times New Roman" w:hAnsi="Times New Roman"/>
              </w:rPr>
              <w:t>специальных</w:t>
            </w:r>
            <w:proofErr w:type="gramEnd"/>
            <w:r w:rsidRPr="00D87110">
              <w:rPr>
                <w:rFonts w:ascii="Times New Roman" w:hAnsi="Times New Roman"/>
              </w:rPr>
              <w:t xml:space="preserve"> (коррекционных) </w:t>
            </w:r>
          </w:p>
          <w:p w:rsidR="00274776" w:rsidRPr="00D87110" w:rsidRDefault="00274776" w:rsidP="00CE6DE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 xml:space="preserve">образовательных учреждений </w:t>
            </w:r>
            <w:r w:rsidRPr="00D87110">
              <w:rPr>
                <w:rFonts w:ascii="Times New Roman" w:hAnsi="Times New Roman" w:cs="Times New Roman"/>
                <w:lang w:val="en-US"/>
              </w:rPr>
              <w:t>I</w:t>
            </w:r>
            <w:r w:rsidRPr="00D87110">
              <w:rPr>
                <w:rFonts w:ascii="Times New Roman" w:hAnsi="Times New Roman" w:cs="Times New Roman"/>
              </w:rPr>
              <w:t xml:space="preserve"> вида. Т.С. Зыкова, М.А. Зыкова, Л.П. </w:t>
            </w:r>
            <w:proofErr w:type="spellStart"/>
            <w:r w:rsidRPr="00D87110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D87110">
              <w:rPr>
                <w:rFonts w:ascii="Times New Roman" w:hAnsi="Times New Roman" w:cs="Times New Roman"/>
              </w:rPr>
              <w:t>. М.: Просвещение, 2005:</w:t>
            </w:r>
          </w:p>
          <w:p w:rsidR="00274776" w:rsidRPr="00D87110" w:rsidRDefault="00274776" w:rsidP="0027477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87110">
              <w:rPr>
                <w:rFonts w:ascii="Times New Roman" w:hAnsi="Times New Roman"/>
              </w:rPr>
              <w:t xml:space="preserve">адаптированной основной общеобразовательной программой по предмету </w:t>
            </w:r>
          </w:p>
          <w:p w:rsidR="00274776" w:rsidRPr="00D87110" w:rsidRDefault="00274776" w:rsidP="00CE6DEB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«Развитие речевого слуха и формирование произносительной стороны речи» МКОУ школы-интерната  1- го вида г</w:t>
            </w:r>
            <w:proofErr w:type="gramStart"/>
            <w:r w:rsidRPr="00D87110">
              <w:rPr>
                <w:rFonts w:ascii="Times New Roman" w:hAnsi="Times New Roman" w:cs="Times New Roman"/>
              </w:rPr>
              <w:t>.М</w:t>
            </w:r>
            <w:proofErr w:type="gramEnd"/>
            <w:r w:rsidRPr="00D87110">
              <w:rPr>
                <w:rFonts w:ascii="Times New Roman" w:hAnsi="Times New Roman" w:cs="Times New Roman"/>
              </w:rPr>
              <w:t>ахачкала РД. .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УМК: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 xml:space="preserve">К.А. Волкова Произношение Учебник для 7 – 8 классов школы глухих. 2-е издание исправленное, М. «Просвещение» </w:t>
            </w:r>
          </w:p>
          <w:p w:rsidR="00274776" w:rsidRPr="00D87110" w:rsidRDefault="00274776" w:rsidP="00CE6DEB">
            <w:pPr>
              <w:spacing w:before="240" w:after="240"/>
              <w:ind w:left="72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Л.</w:t>
            </w:r>
            <w:proofErr w:type="gramStart"/>
            <w:r w:rsidRPr="00D87110">
              <w:rPr>
                <w:rFonts w:ascii="Times New Roman" w:hAnsi="Times New Roman" w:cs="Times New Roman"/>
              </w:rPr>
              <w:t>П</w:t>
            </w:r>
            <w:proofErr w:type="gramEnd"/>
            <w:r w:rsidRPr="00D87110">
              <w:rPr>
                <w:rFonts w:ascii="Times New Roman" w:hAnsi="Times New Roman" w:cs="Times New Roman"/>
              </w:rPr>
              <w:t xml:space="preserve"> Назарова «Методика развития слухового восприятия у детей с нарушениями слуха».Москва 2001год.</w:t>
            </w:r>
          </w:p>
          <w:p w:rsidR="00274776" w:rsidRPr="00D87110" w:rsidRDefault="00274776" w:rsidP="00CE6DEB">
            <w:pPr>
              <w:spacing w:before="240" w:after="240"/>
              <w:ind w:left="72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Е.П.Кузьмичева «Методика обучения произношению».</w:t>
            </w:r>
          </w:p>
          <w:p w:rsidR="00274776" w:rsidRPr="00D87110" w:rsidRDefault="00274776" w:rsidP="00CE6DEB">
            <w:pPr>
              <w:spacing w:before="240" w:after="240"/>
              <w:ind w:left="720" w:firstLine="54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7110">
              <w:rPr>
                <w:rFonts w:ascii="Times New Roman" w:hAnsi="Times New Roman" w:cs="Times New Roman"/>
              </w:rPr>
              <w:t>ФФ</w:t>
            </w:r>
            <w:proofErr w:type="gramStart"/>
            <w:r w:rsidRPr="00D87110">
              <w:rPr>
                <w:rFonts w:ascii="Times New Roman" w:hAnsi="Times New Roman" w:cs="Times New Roman"/>
              </w:rPr>
              <w:t>.Р</w:t>
            </w:r>
            <w:proofErr w:type="gramEnd"/>
            <w:r w:rsidRPr="00D87110">
              <w:rPr>
                <w:rFonts w:ascii="Times New Roman" w:hAnsi="Times New Roman" w:cs="Times New Roman"/>
              </w:rPr>
              <w:t>ау</w:t>
            </w:r>
            <w:proofErr w:type="spellEnd"/>
            <w:r w:rsidRPr="00D87110">
              <w:rPr>
                <w:rFonts w:ascii="Times New Roman" w:hAnsi="Times New Roman" w:cs="Times New Roman"/>
              </w:rPr>
              <w:t xml:space="preserve"> ,Н.Ф </w:t>
            </w:r>
            <w:proofErr w:type="spellStart"/>
            <w:r w:rsidRPr="00D87110">
              <w:rPr>
                <w:rFonts w:ascii="Times New Roman" w:hAnsi="Times New Roman" w:cs="Times New Roman"/>
              </w:rPr>
              <w:t>Слезина</w:t>
            </w:r>
            <w:proofErr w:type="spellEnd"/>
            <w:r w:rsidRPr="00D87110">
              <w:rPr>
                <w:rFonts w:ascii="Times New Roman" w:hAnsi="Times New Roman" w:cs="Times New Roman"/>
              </w:rPr>
              <w:t xml:space="preserve"> «Методика обучения произношению в школе глухих»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Цель изучения предмета: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hd w:val="clear" w:color="auto" w:fill="FFFFFF"/>
              <w:tabs>
                <w:tab w:val="left" w:pos="4500"/>
                <w:tab w:val="left" w:pos="5220"/>
                <w:tab w:val="left" w:pos="6300"/>
              </w:tabs>
              <w:spacing w:before="240" w:after="240"/>
              <w:ind w:left="720" w:right="76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  <w:szCs w:val="28"/>
              </w:rPr>
              <w:t>Формирование у глухих детей восприятия и воспроизведения устной речи (с использованием стационарной электроакустической аппаратуры и /или индивидуальных слуховых аппаратов).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Коррекционные задачи: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27477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7110">
              <w:rPr>
                <w:rFonts w:ascii="Times New Roman" w:hAnsi="Times New Roman"/>
                <w:sz w:val="24"/>
                <w:szCs w:val="28"/>
              </w:rPr>
              <w:t xml:space="preserve">формирование и развитие речевого слуха, создание на этой базе </w:t>
            </w:r>
          </w:p>
          <w:p w:rsidR="00274776" w:rsidRPr="00D87110" w:rsidRDefault="00274776" w:rsidP="00CE6DEB">
            <w:pPr>
              <w:pStyle w:val="a3"/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7110">
              <w:rPr>
                <w:rFonts w:ascii="Times New Roman" w:hAnsi="Times New Roman"/>
                <w:sz w:val="24"/>
                <w:szCs w:val="28"/>
              </w:rPr>
              <w:t xml:space="preserve">принципиально новой </w:t>
            </w:r>
            <w:proofErr w:type="spellStart"/>
            <w:r w:rsidRPr="00D87110">
              <w:rPr>
                <w:rFonts w:ascii="Times New Roman" w:hAnsi="Times New Roman"/>
                <w:sz w:val="24"/>
                <w:szCs w:val="28"/>
              </w:rPr>
              <w:t>слухо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87110">
              <w:rPr>
                <w:rFonts w:ascii="Times New Roman" w:hAnsi="Times New Roman"/>
                <w:sz w:val="24"/>
                <w:szCs w:val="28"/>
              </w:rPr>
              <w:t>зрительной</w:t>
            </w:r>
            <w:proofErr w:type="spellEnd"/>
            <w:r w:rsidRPr="00D87110">
              <w:rPr>
                <w:rFonts w:ascii="Times New Roman" w:hAnsi="Times New Roman"/>
                <w:sz w:val="24"/>
                <w:szCs w:val="28"/>
              </w:rPr>
              <w:t xml:space="preserve"> основы восприятия устной речи; </w:t>
            </w:r>
          </w:p>
          <w:p w:rsidR="00274776" w:rsidRPr="00D87110" w:rsidRDefault="00274776" w:rsidP="002747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7110">
              <w:rPr>
                <w:rFonts w:ascii="Times New Roman" w:hAnsi="Times New Roman"/>
                <w:sz w:val="24"/>
                <w:szCs w:val="28"/>
              </w:rPr>
              <w:t xml:space="preserve">развитие </w:t>
            </w:r>
            <w:proofErr w:type="gramStart"/>
            <w:r w:rsidRPr="00D87110">
              <w:rPr>
                <w:rFonts w:ascii="Times New Roman" w:hAnsi="Times New Roman"/>
                <w:sz w:val="24"/>
                <w:szCs w:val="28"/>
              </w:rPr>
              <w:t>внятной</w:t>
            </w:r>
            <w:proofErr w:type="gramEnd"/>
            <w:r w:rsidRPr="00D87110">
              <w:rPr>
                <w:rFonts w:ascii="Times New Roman" w:hAnsi="Times New Roman"/>
                <w:sz w:val="24"/>
                <w:szCs w:val="28"/>
              </w:rPr>
              <w:t xml:space="preserve">, членораздельной, достаточно естественной по </w:t>
            </w:r>
          </w:p>
          <w:p w:rsidR="00274776" w:rsidRPr="00D87110" w:rsidRDefault="00274776" w:rsidP="00CE6DEB">
            <w:pPr>
              <w:pStyle w:val="a3"/>
              <w:spacing w:after="24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711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звучанию речи, навыков самоконтроля произносительной стороной речи; 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lastRenderedPageBreak/>
              <w:t>Структура курса: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87110">
              <w:rPr>
                <w:rFonts w:ascii="Times New Roman" w:hAnsi="Times New Roman" w:cs="Times New Roman"/>
                <w:b/>
              </w:rPr>
              <w:t xml:space="preserve">РРС: 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Материал, связанный с изучением литературы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Родина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Живопись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Правила поведения</w:t>
            </w:r>
          </w:p>
          <w:p w:rsidR="00274776" w:rsidRPr="00D87110" w:rsidRDefault="00274776" w:rsidP="00CE6DEB">
            <w:pPr>
              <w:spacing w:before="240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87110">
              <w:rPr>
                <w:rFonts w:ascii="Times New Roman" w:hAnsi="Times New Roman" w:cs="Times New Roman"/>
                <w:b/>
              </w:rPr>
              <w:t>ФПСР: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Совершенствование ранее усвоенных произносительных навыков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Деление фразы на синтагмы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Соблюдение норм орфоэпии</w:t>
            </w:r>
          </w:p>
          <w:p w:rsidR="00274776" w:rsidRPr="00D87110" w:rsidRDefault="00274776" w:rsidP="00CE6DEB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Соблюдение ритмико-интонационной структуры речи</w:t>
            </w:r>
          </w:p>
        </w:tc>
      </w:tr>
      <w:tr w:rsidR="00274776" w:rsidRPr="00D87110" w:rsidTr="00CE6DE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Кол-во часов:</w:t>
            </w:r>
          </w:p>
        </w:tc>
        <w:tc>
          <w:tcPr>
            <w:tcW w:w="1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776" w:rsidRPr="00D87110" w:rsidRDefault="00274776" w:rsidP="00CE6DEB">
            <w:pPr>
              <w:spacing w:before="240" w:after="24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110">
              <w:rPr>
                <w:rFonts w:ascii="Times New Roman" w:hAnsi="Times New Roman" w:cs="Times New Roman"/>
              </w:rPr>
              <w:t>102 часа на 1 обучающегося</w:t>
            </w:r>
          </w:p>
        </w:tc>
      </w:tr>
    </w:tbl>
    <w:p w:rsidR="00274776" w:rsidRPr="00D87110" w:rsidRDefault="00274776" w:rsidP="00274776">
      <w:pPr>
        <w:spacing w:before="240" w:after="240"/>
        <w:rPr>
          <w:rFonts w:ascii="Times New Roman" w:hAnsi="Times New Roman" w:cs="Times New Roman"/>
        </w:rPr>
      </w:pPr>
    </w:p>
    <w:p w:rsidR="00274776" w:rsidRPr="00D87110" w:rsidRDefault="00274776" w:rsidP="00274776">
      <w:pPr>
        <w:rPr>
          <w:rFonts w:ascii="Times New Roman" w:hAnsi="Times New Roman" w:cs="Times New Roman"/>
          <w:b/>
          <w:sz w:val="24"/>
        </w:rPr>
      </w:pPr>
      <w:r w:rsidRPr="00D87110">
        <w:rPr>
          <w:rFonts w:ascii="Times New Roman" w:hAnsi="Times New Roman" w:cs="Times New Roman"/>
          <w:b/>
          <w:sz w:val="24"/>
        </w:rPr>
        <w:tab/>
      </w:r>
    </w:p>
    <w:p w:rsidR="00274776" w:rsidRPr="00D87110" w:rsidRDefault="00274776" w:rsidP="00274776">
      <w:pPr>
        <w:rPr>
          <w:rFonts w:ascii="Times New Roman" w:hAnsi="Times New Roman" w:cs="Times New Roman"/>
          <w:b/>
          <w:sz w:val="24"/>
        </w:rPr>
      </w:pPr>
    </w:p>
    <w:p w:rsidR="00274776" w:rsidRPr="00D87110" w:rsidRDefault="00274776" w:rsidP="00274776">
      <w:pPr>
        <w:rPr>
          <w:rFonts w:ascii="Times New Roman" w:hAnsi="Times New Roman" w:cs="Times New Roman"/>
          <w:b/>
          <w:sz w:val="24"/>
        </w:rPr>
      </w:pPr>
    </w:p>
    <w:p w:rsidR="00274776" w:rsidRPr="00D87110" w:rsidRDefault="00274776" w:rsidP="00274776">
      <w:pPr>
        <w:rPr>
          <w:rFonts w:ascii="Times New Roman" w:hAnsi="Times New Roman" w:cs="Times New Roman"/>
          <w:b/>
          <w:sz w:val="24"/>
        </w:rPr>
      </w:pPr>
    </w:p>
    <w:p w:rsidR="00A04139" w:rsidRDefault="00A04139"/>
    <w:sectPr w:rsidR="00A04139" w:rsidSect="002747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09E"/>
    <w:multiLevelType w:val="hybridMultilevel"/>
    <w:tmpl w:val="782A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14410"/>
    <w:multiLevelType w:val="hybridMultilevel"/>
    <w:tmpl w:val="EDE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776"/>
    <w:rsid w:val="00274776"/>
    <w:rsid w:val="005137C2"/>
    <w:rsid w:val="00A0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7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477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2023-04-28T09:35:00Z</dcterms:created>
  <dcterms:modified xsi:type="dcterms:W3CDTF">2023-04-28T09:35:00Z</dcterms:modified>
</cp:coreProperties>
</file>