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17991" w14:textId="77777777" w:rsidR="0027742E" w:rsidRDefault="0027742E" w:rsidP="0027742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b/>
          <w:bCs/>
          <w:color w:val="000000"/>
          <w:lang w:eastAsia="ru-RU" w:bidi="ru-RU"/>
        </w:rPr>
        <w:t xml:space="preserve"> </w:t>
      </w:r>
      <w:bookmarkStart w:id="0" w:name="_Hlk133671648"/>
      <w:r w:rsidRPr="00872F46">
        <w:rPr>
          <w:rFonts w:ascii="Times New Roman" w:hAnsi="Times New Roman" w:cs="Times New Roman"/>
          <w:b/>
          <w:bCs/>
          <w:sz w:val="32"/>
          <w:szCs w:val="32"/>
        </w:rPr>
        <w:t>Аннотация</w:t>
      </w:r>
    </w:p>
    <w:p w14:paraId="14706315" w14:textId="77777777" w:rsidR="0027742E" w:rsidRDefault="0027742E" w:rsidP="0027742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72F46">
        <w:rPr>
          <w:rFonts w:ascii="Times New Roman" w:hAnsi="Times New Roman" w:cs="Times New Roman"/>
          <w:b/>
          <w:bCs/>
          <w:sz w:val="32"/>
          <w:szCs w:val="32"/>
        </w:rPr>
        <w:t xml:space="preserve">к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адаптированной </w:t>
      </w:r>
      <w:r w:rsidRPr="00872F46">
        <w:rPr>
          <w:rFonts w:ascii="Times New Roman" w:hAnsi="Times New Roman" w:cs="Times New Roman"/>
          <w:b/>
          <w:bCs/>
          <w:sz w:val="32"/>
          <w:szCs w:val="32"/>
        </w:rPr>
        <w:t xml:space="preserve">рабочей программе </w:t>
      </w:r>
    </w:p>
    <w:p w14:paraId="1A4183AC" w14:textId="093369D9" w:rsidR="0027742E" w:rsidRDefault="0027742E" w:rsidP="0027742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72F46">
        <w:rPr>
          <w:rFonts w:ascii="Times New Roman" w:hAnsi="Times New Roman" w:cs="Times New Roman"/>
          <w:b/>
          <w:bCs/>
          <w:sz w:val="32"/>
          <w:szCs w:val="32"/>
        </w:rPr>
        <w:t xml:space="preserve">по </w:t>
      </w:r>
      <w:r w:rsidRPr="0027742E">
        <w:rPr>
          <w:rFonts w:ascii="Times New Roman" w:hAnsi="Times New Roman" w:cs="Times New Roman"/>
          <w:b/>
          <w:bCs/>
          <w:sz w:val="32"/>
          <w:szCs w:val="32"/>
        </w:rPr>
        <w:t xml:space="preserve">предмету </w:t>
      </w:r>
      <w:proofErr w:type="gramStart"/>
      <w:r w:rsidRPr="0027742E">
        <w:rPr>
          <w:rFonts w:ascii="Times New Roman" w:hAnsi="Times New Roman" w:cs="Times New Roman"/>
          <w:b/>
          <w:bCs/>
          <w:sz w:val="32"/>
          <w:szCs w:val="32"/>
        </w:rPr>
        <w:t>« Русский</w:t>
      </w:r>
      <w:proofErr w:type="gramEnd"/>
      <w:r w:rsidRPr="0027742E">
        <w:rPr>
          <w:rFonts w:ascii="Times New Roman" w:hAnsi="Times New Roman" w:cs="Times New Roman"/>
          <w:b/>
          <w:bCs/>
          <w:sz w:val="32"/>
          <w:szCs w:val="32"/>
        </w:rPr>
        <w:t xml:space="preserve"> язык. Развитие речи»</w:t>
      </w:r>
    </w:p>
    <w:p w14:paraId="5E6528B6" w14:textId="77777777" w:rsidR="0027742E" w:rsidRDefault="0027742E" w:rsidP="0027742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72F46">
        <w:rPr>
          <w:rFonts w:ascii="Times New Roman" w:hAnsi="Times New Roman" w:cs="Times New Roman"/>
          <w:b/>
          <w:bCs/>
          <w:sz w:val="32"/>
          <w:szCs w:val="32"/>
        </w:rPr>
        <w:t>5 класс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АООП ООО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( вариант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1.2)</w:t>
      </w:r>
      <w:r w:rsidRPr="00872F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69974701" w14:textId="2592BB98" w:rsidR="0099501F" w:rsidRPr="0027742E" w:rsidRDefault="0027742E" w:rsidP="0027742E">
      <w:pPr>
        <w:jc w:val="center"/>
        <w:rPr>
          <w:sz w:val="28"/>
          <w:szCs w:val="28"/>
        </w:rPr>
      </w:pPr>
      <w:r w:rsidRPr="00872F46">
        <w:rPr>
          <w:rFonts w:ascii="Times New Roman" w:hAnsi="Times New Roman" w:cs="Times New Roman"/>
          <w:b/>
          <w:bCs/>
          <w:sz w:val="32"/>
          <w:szCs w:val="32"/>
        </w:rPr>
        <w:t>(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1-й год обучения на уровне </w:t>
      </w:r>
      <w:r w:rsidRPr="00872F46">
        <w:rPr>
          <w:rFonts w:ascii="Times New Roman" w:hAnsi="Times New Roman" w:cs="Times New Roman"/>
          <w:b/>
          <w:bCs/>
          <w:sz w:val="32"/>
          <w:szCs w:val="32"/>
        </w:rPr>
        <w:t>ФГОС)</w:t>
      </w:r>
      <w:r w:rsidRPr="00872F46">
        <w:rPr>
          <w:rFonts w:ascii="Times New Roman" w:hAnsi="Times New Roman" w:cs="Times New Roman"/>
          <w:b/>
          <w:bCs/>
          <w:sz w:val="32"/>
          <w:szCs w:val="32"/>
        </w:rPr>
        <w:br/>
      </w:r>
      <w:bookmarkEnd w:id="0"/>
      <w:r>
        <w:rPr>
          <w:b/>
          <w:bCs/>
          <w:color w:val="000000"/>
          <w:lang w:eastAsia="ru-RU" w:bidi="ru-RU"/>
        </w:rPr>
        <w:t xml:space="preserve"> </w:t>
      </w:r>
    </w:p>
    <w:p w14:paraId="6B8BF0AA" w14:textId="77777777" w:rsidR="0099501F" w:rsidRPr="0027742E" w:rsidRDefault="0099501F" w:rsidP="0099501F">
      <w:pPr>
        <w:pStyle w:val="1"/>
        <w:ind w:firstLine="760"/>
      </w:pPr>
      <w:r w:rsidRPr="0027742E">
        <w:rPr>
          <w:color w:val="000000"/>
          <w:lang w:eastAsia="ru-RU" w:bidi="ru-RU"/>
        </w:rPr>
        <w:t>Рабочая программа по учебному предмету «Развитие речи» составлена в соответствии с Федеральным компонентом основного общего образования, Базисным учебным планом специальных (коррекционных) образовательных учреждений I вида, утверждённым приказом Министерства образования Российской Федерации от 10. 04. 2002 г №29/2065-п., программы специальных (коррекционных) образовательных учреждений I вида под редакцией Зыкова Т.С., Зыкова М.А., « Просвещение», 2005 .</w:t>
      </w:r>
    </w:p>
    <w:p w14:paraId="729C9AE6" w14:textId="77777777" w:rsidR="0099501F" w:rsidRPr="0027742E" w:rsidRDefault="0099501F" w:rsidP="0099501F">
      <w:pPr>
        <w:pStyle w:val="1"/>
        <w:ind w:firstLine="0"/>
      </w:pPr>
      <w:r w:rsidRPr="0027742E">
        <w:rPr>
          <w:color w:val="000000"/>
          <w:lang w:eastAsia="ru-RU" w:bidi="ru-RU"/>
        </w:rPr>
        <w:t>Рабочая программа по развитию речи представляет собой целостный документ, включающий три раздела: пояснительную записку, основное содержание с распределением учебных часов по разделам курса, требования к уровню подготовки выпускников.</w:t>
      </w:r>
    </w:p>
    <w:p w14:paraId="7CEF4E2E" w14:textId="77777777" w:rsidR="0099501F" w:rsidRPr="0027742E" w:rsidRDefault="0099501F" w:rsidP="0099501F">
      <w:pPr>
        <w:pStyle w:val="1"/>
        <w:ind w:firstLine="600"/>
      </w:pPr>
      <w:r w:rsidRPr="0027742E">
        <w:rPr>
          <w:color w:val="000000"/>
          <w:lang w:eastAsia="ru-RU" w:bidi="ru-RU"/>
        </w:rPr>
        <w:t>Содержанием уроков развития речи является обучение связной монологической, а также диалогической речи. В диалогах уделяется внимание не только правильному построению и чередованию вопросительных и повествовательных предложений, но и умению вносить уточнения в сообщения собеседников, выражать согласие или несогласие с мнением одноклассника, ставить дополнительные уточняющие вопросы, получать адекватные ответы, предлагать продолжить или завершить беседу, перейти на другую тему, объяснить свою точку зрения, доказать высказанное положение и т.д.</w:t>
      </w:r>
    </w:p>
    <w:p w14:paraId="039738D2" w14:textId="77777777" w:rsidR="0099501F" w:rsidRPr="0027742E" w:rsidRDefault="0099501F" w:rsidP="0099501F">
      <w:pPr>
        <w:pStyle w:val="1"/>
        <w:ind w:firstLine="600"/>
      </w:pPr>
      <w:r w:rsidRPr="0027742E">
        <w:rPr>
          <w:color w:val="000000"/>
          <w:lang w:eastAsia="ru-RU" w:bidi="ru-RU"/>
        </w:rPr>
        <w:t>В число письменных работ по развитию речи входят описания (явлений, объектов, событий, поступков), сочинения (по картине, на заданную тему, по прочитанным произведениям), изложения (прочитанных или прослушанных текстов).</w:t>
      </w:r>
    </w:p>
    <w:p w14:paraId="5B6B7860" w14:textId="6F245254" w:rsidR="0099501F" w:rsidRPr="0027742E" w:rsidRDefault="0099501F" w:rsidP="0099501F">
      <w:pPr>
        <w:pStyle w:val="1"/>
        <w:spacing w:after="220"/>
        <w:ind w:firstLine="0"/>
      </w:pPr>
      <w:r w:rsidRPr="0027742E">
        <w:rPr>
          <w:color w:val="000000"/>
          <w:lang w:eastAsia="ru-RU" w:bidi="ru-RU"/>
        </w:rPr>
        <w:t xml:space="preserve">Курс развития речи направлен на достижение следующих целей, обеспечивающих реализацию личностно-ориентированного, коммуникативного, деятельностного подходов к обучению родному языку: </w:t>
      </w:r>
      <w:r w:rsidRPr="0027742E">
        <w:rPr>
          <w:color w:val="000000"/>
          <w:lang w:eastAsia="ru-RU" w:bidi="ru-RU"/>
        </w:rPr>
        <w:br/>
        <w:t>1)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</w:t>
      </w:r>
    </w:p>
    <w:p w14:paraId="16C2C8DA" w14:textId="77777777" w:rsidR="0099501F" w:rsidRPr="0027742E" w:rsidRDefault="0099501F" w:rsidP="0099501F">
      <w:pPr>
        <w:pStyle w:val="1"/>
        <w:numPr>
          <w:ilvl w:val="0"/>
          <w:numId w:val="2"/>
        </w:numPr>
        <w:tabs>
          <w:tab w:val="left" w:pos="404"/>
        </w:tabs>
        <w:spacing w:line="276" w:lineRule="auto"/>
        <w:ind w:firstLine="0"/>
      </w:pPr>
      <w:r w:rsidRPr="0027742E">
        <w:rPr>
          <w:color w:val="000000"/>
          <w:lang w:eastAsia="ru-RU" w:bidi="ru-RU"/>
        </w:rPr>
        <w:t>воспитание интереса и любви к русскому языку;</w:t>
      </w:r>
    </w:p>
    <w:p w14:paraId="49A01150" w14:textId="77777777" w:rsidR="0099501F" w:rsidRPr="0027742E" w:rsidRDefault="0099501F" w:rsidP="0099501F">
      <w:pPr>
        <w:pStyle w:val="1"/>
        <w:numPr>
          <w:ilvl w:val="0"/>
          <w:numId w:val="2"/>
        </w:numPr>
        <w:tabs>
          <w:tab w:val="left" w:pos="413"/>
        </w:tabs>
        <w:spacing w:line="276" w:lineRule="auto"/>
        <w:ind w:firstLine="0"/>
      </w:pPr>
      <w:r w:rsidRPr="0027742E">
        <w:rPr>
          <w:color w:val="000000"/>
          <w:lang w:eastAsia="ru-RU" w:bidi="ru-RU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</w:t>
      </w:r>
    </w:p>
    <w:p w14:paraId="1CC4F3CB" w14:textId="77777777" w:rsidR="0099501F" w:rsidRPr="0027742E" w:rsidRDefault="0099501F" w:rsidP="0099501F">
      <w:pPr>
        <w:pStyle w:val="1"/>
        <w:numPr>
          <w:ilvl w:val="0"/>
          <w:numId w:val="2"/>
        </w:numPr>
        <w:tabs>
          <w:tab w:val="left" w:pos="404"/>
        </w:tabs>
        <w:spacing w:line="276" w:lineRule="auto"/>
        <w:ind w:firstLine="0"/>
      </w:pPr>
      <w:r w:rsidRPr="0027742E">
        <w:rPr>
          <w:color w:val="000000"/>
          <w:lang w:eastAsia="ru-RU" w:bidi="ru-RU"/>
        </w:rPr>
        <w:t>обогащение словарного запаса и грамматического строя речи учащихся;</w:t>
      </w:r>
    </w:p>
    <w:p w14:paraId="4AC98265" w14:textId="77777777" w:rsidR="0099501F" w:rsidRPr="0027742E" w:rsidRDefault="0099501F" w:rsidP="0099501F">
      <w:pPr>
        <w:pStyle w:val="1"/>
        <w:numPr>
          <w:ilvl w:val="0"/>
          <w:numId w:val="2"/>
        </w:numPr>
        <w:tabs>
          <w:tab w:val="left" w:pos="432"/>
        </w:tabs>
        <w:spacing w:line="276" w:lineRule="auto"/>
        <w:ind w:firstLine="0"/>
      </w:pPr>
      <w:r w:rsidRPr="0027742E">
        <w:rPr>
          <w:color w:val="000000"/>
          <w:lang w:eastAsia="ru-RU" w:bidi="ru-RU"/>
        </w:rPr>
        <w:t xml:space="preserve">развитие готовности и способности к речевому взаимодействию и </w:t>
      </w:r>
      <w:r w:rsidRPr="0027742E">
        <w:rPr>
          <w:color w:val="000000"/>
          <w:lang w:eastAsia="ru-RU" w:bidi="ru-RU"/>
        </w:rPr>
        <w:lastRenderedPageBreak/>
        <w:t xml:space="preserve">взаимопониманию, потребности к речевому самосовершенствованию. </w:t>
      </w:r>
      <w:r w:rsidRPr="0027742E">
        <w:rPr>
          <w:i/>
          <w:iCs/>
          <w:color w:val="000000"/>
          <w:lang w:eastAsia="ru-RU" w:bidi="ru-RU"/>
        </w:rPr>
        <w:t>Специальными целями преподавания русского языка в школе неслышащих детей является формирование языковой и коммуникативной компетенции учащихся.</w:t>
      </w:r>
    </w:p>
    <w:p w14:paraId="2F9C39C1" w14:textId="77777777" w:rsidR="0099501F" w:rsidRPr="0027742E" w:rsidRDefault="0099501F" w:rsidP="0099501F">
      <w:pPr>
        <w:pStyle w:val="1"/>
      </w:pPr>
      <w:r w:rsidRPr="0027742E">
        <w:rPr>
          <w:b/>
          <w:bCs/>
          <w:color w:val="000000"/>
          <w:lang w:eastAsia="ru-RU" w:bidi="ru-RU"/>
        </w:rPr>
        <w:t>Методы и приемы обучения:</w:t>
      </w:r>
    </w:p>
    <w:p w14:paraId="17606B85" w14:textId="77777777" w:rsidR="0099501F" w:rsidRPr="0027742E" w:rsidRDefault="0099501F" w:rsidP="0099501F">
      <w:pPr>
        <w:pStyle w:val="1"/>
        <w:numPr>
          <w:ilvl w:val="0"/>
          <w:numId w:val="3"/>
        </w:numPr>
        <w:tabs>
          <w:tab w:val="left" w:pos="375"/>
        </w:tabs>
        <w:spacing w:line="276" w:lineRule="auto"/>
        <w:ind w:firstLine="0"/>
      </w:pPr>
      <w:r w:rsidRPr="0027742E">
        <w:rPr>
          <w:color w:val="000000"/>
          <w:lang w:eastAsia="ru-RU" w:bidi="ru-RU"/>
        </w:rPr>
        <w:t>беседа, составление вопросов и ответов по заданную тему;</w:t>
      </w:r>
    </w:p>
    <w:p w14:paraId="69098EF4" w14:textId="77777777" w:rsidR="0099501F" w:rsidRPr="0027742E" w:rsidRDefault="0099501F" w:rsidP="0099501F">
      <w:pPr>
        <w:pStyle w:val="1"/>
        <w:numPr>
          <w:ilvl w:val="0"/>
          <w:numId w:val="3"/>
        </w:numPr>
        <w:tabs>
          <w:tab w:val="left" w:pos="404"/>
        </w:tabs>
        <w:spacing w:line="276" w:lineRule="auto"/>
        <w:ind w:firstLine="0"/>
      </w:pPr>
      <w:r w:rsidRPr="0027742E">
        <w:rPr>
          <w:color w:val="000000"/>
          <w:lang w:eastAsia="ru-RU" w:bidi="ru-RU"/>
        </w:rPr>
        <w:t>различные виды словарной работы (изучение новых слов, введение слов в активный словарь, уточнение значения слов, подбор синонимов и антонимов);</w:t>
      </w:r>
    </w:p>
    <w:p w14:paraId="2EBE04FA" w14:textId="77777777" w:rsidR="0099501F" w:rsidRPr="0027742E" w:rsidRDefault="0099501F" w:rsidP="0099501F">
      <w:pPr>
        <w:pStyle w:val="1"/>
        <w:numPr>
          <w:ilvl w:val="0"/>
          <w:numId w:val="3"/>
        </w:numPr>
        <w:tabs>
          <w:tab w:val="left" w:pos="404"/>
        </w:tabs>
        <w:spacing w:line="276" w:lineRule="auto"/>
        <w:ind w:firstLine="0"/>
      </w:pPr>
      <w:r w:rsidRPr="0027742E">
        <w:rPr>
          <w:color w:val="000000"/>
          <w:lang w:eastAsia="ru-RU" w:bidi="ru-RU"/>
        </w:rPr>
        <w:t>виды работ, связанные с анализом текста, с его переработкой (целенаправленные выписки, составление плана, тезисов, конспекта);</w:t>
      </w:r>
    </w:p>
    <w:p w14:paraId="4AD1B898" w14:textId="77777777" w:rsidR="0099501F" w:rsidRPr="0027742E" w:rsidRDefault="0099501F" w:rsidP="0099501F">
      <w:pPr>
        <w:pStyle w:val="1"/>
        <w:numPr>
          <w:ilvl w:val="0"/>
          <w:numId w:val="3"/>
        </w:numPr>
        <w:tabs>
          <w:tab w:val="left" w:pos="404"/>
        </w:tabs>
        <w:spacing w:after="200" w:line="276" w:lineRule="auto"/>
        <w:ind w:firstLine="0"/>
      </w:pPr>
      <w:r w:rsidRPr="0027742E">
        <w:rPr>
          <w:color w:val="000000"/>
          <w:lang w:eastAsia="ru-RU" w:bidi="ru-RU"/>
        </w:rPr>
        <w:t>наблюдение за речью окружающих, сбор соответствующего речевого материала с последующим его использованием по заданию учителя;</w:t>
      </w:r>
    </w:p>
    <w:p w14:paraId="6AA38DE3" w14:textId="77777777" w:rsidR="0099501F" w:rsidRPr="0027742E" w:rsidRDefault="0099501F" w:rsidP="0099501F">
      <w:pPr>
        <w:pStyle w:val="1"/>
        <w:numPr>
          <w:ilvl w:val="0"/>
          <w:numId w:val="3"/>
        </w:numPr>
        <w:tabs>
          <w:tab w:val="left" w:pos="399"/>
        </w:tabs>
        <w:spacing w:line="269" w:lineRule="auto"/>
        <w:ind w:firstLine="0"/>
      </w:pPr>
      <w:r w:rsidRPr="0027742E">
        <w:rPr>
          <w:color w:val="000000"/>
          <w:lang w:eastAsia="ru-RU" w:bidi="ru-RU"/>
        </w:rPr>
        <w:t>составление развернутых ответов, пересказов;</w:t>
      </w:r>
    </w:p>
    <w:p w14:paraId="1F87222C" w14:textId="77777777" w:rsidR="0099501F" w:rsidRPr="0027742E" w:rsidRDefault="0099501F" w:rsidP="0099501F">
      <w:pPr>
        <w:pStyle w:val="1"/>
        <w:numPr>
          <w:ilvl w:val="0"/>
          <w:numId w:val="3"/>
        </w:numPr>
        <w:tabs>
          <w:tab w:val="left" w:pos="399"/>
        </w:tabs>
        <w:spacing w:line="269" w:lineRule="auto"/>
        <w:ind w:firstLine="0"/>
      </w:pPr>
      <w:r w:rsidRPr="0027742E">
        <w:rPr>
          <w:color w:val="000000"/>
          <w:lang w:eastAsia="ru-RU" w:bidi="ru-RU"/>
        </w:rPr>
        <w:t>написание письменных работ (описаний, сочинений, изложений разных видов);</w:t>
      </w:r>
    </w:p>
    <w:p w14:paraId="1E36AA42" w14:textId="77777777" w:rsidR="0099501F" w:rsidRPr="0027742E" w:rsidRDefault="0099501F" w:rsidP="0099501F">
      <w:pPr>
        <w:pStyle w:val="1"/>
        <w:spacing w:after="200"/>
      </w:pPr>
      <w:r w:rsidRPr="0027742E">
        <w:rPr>
          <w:b/>
          <w:bCs/>
          <w:color w:val="000000"/>
          <w:lang w:eastAsia="ru-RU" w:bidi="ru-RU"/>
        </w:rPr>
        <w:t>Общие цели учебного предмета:</w:t>
      </w:r>
    </w:p>
    <w:p w14:paraId="322E6943" w14:textId="77777777" w:rsidR="0099501F" w:rsidRPr="0027742E" w:rsidRDefault="0099501F" w:rsidP="0099501F">
      <w:pPr>
        <w:pStyle w:val="1"/>
        <w:numPr>
          <w:ilvl w:val="0"/>
          <w:numId w:val="4"/>
        </w:numPr>
        <w:tabs>
          <w:tab w:val="left" w:pos="380"/>
        </w:tabs>
        <w:spacing w:after="200" w:line="276" w:lineRule="auto"/>
        <w:ind w:firstLine="0"/>
      </w:pPr>
      <w:r w:rsidRPr="0027742E">
        <w:rPr>
          <w:color w:val="000000"/>
          <w:lang w:eastAsia="ru-RU" w:bidi="ru-RU"/>
        </w:rPr>
        <w:t>воспитание гражданственности и патриотизма, любви к русскому языку,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14:paraId="39890D87" w14:textId="77777777" w:rsidR="0099501F" w:rsidRPr="0027742E" w:rsidRDefault="0099501F" w:rsidP="0099501F">
      <w:pPr>
        <w:pStyle w:val="1"/>
        <w:numPr>
          <w:ilvl w:val="0"/>
          <w:numId w:val="4"/>
        </w:numPr>
        <w:tabs>
          <w:tab w:val="left" w:pos="380"/>
        </w:tabs>
        <w:spacing w:after="200" w:line="276" w:lineRule="auto"/>
        <w:ind w:firstLine="0"/>
      </w:pPr>
      <w:r w:rsidRPr="0027742E">
        <w:rPr>
          <w:color w:val="000000"/>
          <w:lang w:eastAsia="ru-RU" w:bidi="ru-RU"/>
        </w:rPr>
        <w:t>развитие речевой и 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общения;</w:t>
      </w:r>
    </w:p>
    <w:p w14:paraId="59D8B3E1" w14:textId="77777777" w:rsidR="0099501F" w:rsidRPr="0027742E" w:rsidRDefault="0099501F" w:rsidP="0099501F">
      <w:pPr>
        <w:pStyle w:val="1"/>
        <w:numPr>
          <w:ilvl w:val="0"/>
          <w:numId w:val="4"/>
        </w:numPr>
        <w:tabs>
          <w:tab w:val="left" w:pos="375"/>
        </w:tabs>
        <w:spacing w:after="200" w:line="276" w:lineRule="auto"/>
        <w:ind w:firstLine="0"/>
      </w:pPr>
      <w:r w:rsidRPr="0027742E">
        <w:rPr>
          <w:color w:val="000000"/>
          <w:lang w:eastAsia="ru-RU" w:bidi="ru-RU"/>
        </w:rPr>
        <w:t>готовности и способности к речевому взаимодействию и взаимопониманию; потребности в речевом самосовершенствовании; освоение знаний о русском языке.</w:t>
      </w:r>
    </w:p>
    <w:p w14:paraId="6979B5A6" w14:textId="77777777" w:rsidR="0099501F" w:rsidRPr="0027742E" w:rsidRDefault="0099501F" w:rsidP="0099501F">
      <w:pPr>
        <w:pStyle w:val="1"/>
        <w:numPr>
          <w:ilvl w:val="0"/>
          <w:numId w:val="4"/>
        </w:numPr>
        <w:tabs>
          <w:tab w:val="left" w:pos="375"/>
        </w:tabs>
        <w:spacing w:after="200" w:line="271" w:lineRule="auto"/>
        <w:ind w:firstLine="0"/>
      </w:pPr>
      <w:r w:rsidRPr="0027742E">
        <w:rPr>
          <w:color w:val="000000"/>
          <w:lang w:eastAsia="ru-RU" w:bidi="ru-RU"/>
        </w:rPr>
        <w:t>обогащение словарного запаса и расширение круга используемых грамматических средств;</w:t>
      </w:r>
    </w:p>
    <w:p w14:paraId="4CF13F4C" w14:textId="55E25581" w:rsidR="0099501F" w:rsidRPr="0027742E" w:rsidRDefault="0099501F" w:rsidP="0099501F">
      <w:pPr>
        <w:pStyle w:val="1"/>
        <w:numPr>
          <w:ilvl w:val="0"/>
          <w:numId w:val="4"/>
        </w:numPr>
        <w:tabs>
          <w:tab w:val="left" w:pos="380"/>
        </w:tabs>
        <w:spacing w:after="200" w:line="276" w:lineRule="auto"/>
        <w:ind w:firstLine="0"/>
      </w:pPr>
      <w:r w:rsidRPr="0027742E">
        <w:rPr>
          <w:color w:val="000000"/>
          <w:lang w:eastAsia="ru-RU" w:bidi="ru-RU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общения, осуществлять информационный поиск, извлекать</w:t>
      </w:r>
      <w:r w:rsidRPr="0027742E">
        <w:t xml:space="preserve"> </w:t>
      </w:r>
      <w:r w:rsidRPr="0027742E">
        <w:rPr>
          <w:color w:val="000000"/>
          <w:lang w:eastAsia="ru-RU" w:bidi="ru-RU"/>
        </w:rPr>
        <w:t>и преобразовывать необходимую информацию; * применение полученных знаний и умений в собственной речевой практике.</w:t>
      </w:r>
    </w:p>
    <w:p w14:paraId="5E162A0A" w14:textId="77777777" w:rsidR="0099501F" w:rsidRPr="0027742E" w:rsidRDefault="0099501F" w:rsidP="0099501F">
      <w:pPr>
        <w:pStyle w:val="1"/>
        <w:spacing w:line="283" w:lineRule="auto"/>
        <w:ind w:firstLine="840"/>
      </w:pPr>
      <w:r w:rsidRPr="0027742E">
        <w:rPr>
          <w:b/>
          <w:bCs/>
          <w:color w:val="000000"/>
          <w:lang w:eastAsia="ru-RU" w:bidi="ru-RU"/>
        </w:rPr>
        <w:t>Задачи обучения:</w:t>
      </w:r>
    </w:p>
    <w:p w14:paraId="13579CE6" w14:textId="77777777" w:rsidR="0099501F" w:rsidRPr="0027742E" w:rsidRDefault="0099501F" w:rsidP="0099501F">
      <w:pPr>
        <w:pStyle w:val="1"/>
        <w:spacing w:line="286" w:lineRule="auto"/>
        <w:ind w:firstLine="0"/>
      </w:pPr>
      <w:r w:rsidRPr="0027742E">
        <w:rPr>
          <w:color w:val="000000"/>
          <w:lang w:eastAsia="ru-RU" w:bidi="ru-RU"/>
        </w:rPr>
        <w:t>* развитие всех видов речевой деятельности: чтение, аудирование, говорение, письмо;</w:t>
      </w:r>
    </w:p>
    <w:p w14:paraId="232AE02C" w14:textId="77777777" w:rsidR="0099501F" w:rsidRPr="0027742E" w:rsidRDefault="0099501F" w:rsidP="0099501F">
      <w:pPr>
        <w:pStyle w:val="1"/>
        <w:numPr>
          <w:ilvl w:val="0"/>
          <w:numId w:val="5"/>
        </w:numPr>
        <w:tabs>
          <w:tab w:val="left" w:pos="437"/>
        </w:tabs>
        <w:spacing w:after="180" w:line="283" w:lineRule="auto"/>
        <w:ind w:firstLine="0"/>
      </w:pPr>
      <w:r w:rsidRPr="0027742E">
        <w:rPr>
          <w:color w:val="000000"/>
          <w:lang w:eastAsia="ru-RU" w:bidi="ru-RU"/>
        </w:rPr>
        <w:t>формирование универсальных учебных действий: познавательных, регулятивных, коммуникативных;</w:t>
      </w:r>
    </w:p>
    <w:p w14:paraId="3EE6CFCD" w14:textId="77777777" w:rsidR="0099501F" w:rsidRPr="0027742E" w:rsidRDefault="0099501F" w:rsidP="0099501F">
      <w:pPr>
        <w:pStyle w:val="1"/>
        <w:numPr>
          <w:ilvl w:val="0"/>
          <w:numId w:val="5"/>
        </w:numPr>
        <w:tabs>
          <w:tab w:val="left" w:pos="437"/>
        </w:tabs>
        <w:spacing w:after="180" w:line="276" w:lineRule="auto"/>
        <w:ind w:firstLine="0"/>
      </w:pPr>
      <w:r w:rsidRPr="0027742E">
        <w:rPr>
          <w:color w:val="000000"/>
          <w:lang w:eastAsia="ru-RU" w:bidi="ru-RU"/>
        </w:rPr>
        <w:lastRenderedPageBreak/>
        <w:t>формирование прочных орфографических и пунктуационных умений и навыков, овладение нормами русского литературного языка и обогащение словарного запаса и грамматического строя речи учащихся</w:t>
      </w:r>
    </w:p>
    <w:p w14:paraId="37BEC0D1" w14:textId="77777777" w:rsidR="0099501F" w:rsidRPr="0027742E" w:rsidRDefault="0099501F" w:rsidP="0099501F">
      <w:pPr>
        <w:pStyle w:val="1"/>
        <w:spacing w:line="283" w:lineRule="auto"/>
        <w:ind w:firstLine="0"/>
      </w:pPr>
      <w:r w:rsidRPr="0027742E">
        <w:rPr>
          <w:b/>
          <w:bCs/>
          <w:color w:val="000000"/>
          <w:lang w:eastAsia="ru-RU" w:bidi="ru-RU"/>
        </w:rPr>
        <w:t xml:space="preserve">Место учебного предмета «Развитие </w:t>
      </w:r>
      <w:proofErr w:type="gramStart"/>
      <w:r w:rsidRPr="0027742E">
        <w:rPr>
          <w:b/>
          <w:bCs/>
          <w:color w:val="000000"/>
          <w:lang w:eastAsia="ru-RU" w:bidi="ru-RU"/>
        </w:rPr>
        <w:t>речи »</w:t>
      </w:r>
      <w:proofErr w:type="gramEnd"/>
      <w:r w:rsidRPr="0027742E">
        <w:rPr>
          <w:b/>
          <w:bCs/>
          <w:color w:val="000000"/>
          <w:lang w:eastAsia="ru-RU" w:bidi="ru-RU"/>
        </w:rPr>
        <w:t xml:space="preserve"> в учебном плане</w:t>
      </w:r>
    </w:p>
    <w:p w14:paraId="2BF7E77F" w14:textId="77777777" w:rsidR="0099501F" w:rsidRPr="0027742E" w:rsidRDefault="0099501F" w:rsidP="0099501F">
      <w:pPr>
        <w:pStyle w:val="1"/>
        <w:spacing w:line="283" w:lineRule="auto"/>
        <w:ind w:firstLine="840"/>
      </w:pPr>
      <w:r w:rsidRPr="0027742E">
        <w:rPr>
          <w:color w:val="000000"/>
          <w:lang w:eastAsia="ru-RU" w:bidi="ru-RU"/>
        </w:rPr>
        <w:t>На изучение предмета отводится в 5 классе (2 часа в неделю)</w:t>
      </w:r>
    </w:p>
    <w:p w14:paraId="3FAFC140" w14:textId="77777777" w:rsidR="0027742E" w:rsidRDefault="0027742E" w:rsidP="0099501F">
      <w:pPr>
        <w:pStyle w:val="1"/>
        <w:spacing w:line="283" w:lineRule="auto"/>
        <w:ind w:firstLine="0"/>
        <w:rPr>
          <w:b/>
          <w:bCs/>
          <w:color w:val="000000"/>
          <w:lang w:eastAsia="ru-RU" w:bidi="ru-RU"/>
        </w:rPr>
      </w:pPr>
    </w:p>
    <w:p w14:paraId="6078B73F" w14:textId="568ECF33" w:rsidR="0099501F" w:rsidRPr="0027742E" w:rsidRDefault="0099501F" w:rsidP="0099501F">
      <w:pPr>
        <w:pStyle w:val="1"/>
        <w:spacing w:line="283" w:lineRule="auto"/>
        <w:ind w:firstLine="0"/>
      </w:pPr>
      <w:r w:rsidRPr="0027742E">
        <w:rPr>
          <w:b/>
          <w:bCs/>
          <w:color w:val="000000"/>
          <w:lang w:eastAsia="ru-RU" w:bidi="ru-RU"/>
        </w:rPr>
        <w:t>Учебники, реализующие рабочую программу в 5 классах:</w:t>
      </w:r>
    </w:p>
    <w:p w14:paraId="121ACA00" w14:textId="77777777" w:rsidR="0099501F" w:rsidRPr="0027742E" w:rsidRDefault="0099501F" w:rsidP="0099501F">
      <w:pPr>
        <w:pStyle w:val="1"/>
        <w:spacing w:line="283" w:lineRule="auto"/>
        <w:ind w:firstLine="0"/>
      </w:pPr>
      <w:r w:rsidRPr="0027742E">
        <w:rPr>
          <w:color w:val="000000"/>
          <w:lang w:eastAsia="ru-RU" w:bidi="ru-RU"/>
        </w:rPr>
        <w:t xml:space="preserve">Русский язык 5 класс I вида. Носкова Л.П., </w:t>
      </w:r>
      <w:proofErr w:type="spellStart"/>
      <w:r w:rsidRPr="0027742E">
        <w:rPr>
          <w:color w:val="000000"/>
          <w:lang w:eastAsia="ru-RU" w:bidi="ru-RU"/>
        </w:rPr>
        <w:t>Колтуненко</w:t>
      </w:r>
      <w:proofErr w:type="spellEnd"/>
      <w:r w:rsidRPr="0027742E">
        <w:rPr>
          <w:color w:val="000000"/>
          <w:lang w:eastAsia="ru-RU" w:bidi="ru-RU"/>
        </w:rPr>
        <w:t xml:space="preserve"> И.В.</w:t>
      </w:r>
    </w:p>
    <w:p w14:paraId="28C41ADF" w14:textId="77777777" w:rsidR="0099501F" w:rsidRPr="0027742E" w:rsidRDefault="0099501F" w:rsidP="0099501F">
      <w:pPr>
        <w:pStyle w:val="1"/>
        <w:spacing w:after="740" w:line="283" w:lineRule="auto"/>
        <w:ind w:firstLine="0"/>
      </w:pPr>
      <w:proofErr w:type="spellStart"/>
      <w:proofErr w:type="gramStart"/>
      <w:r w:rsidRPr="0027742E">
        <w:rPr>
          <w:color w:val="000000"/>
          <w:lang w:eastAsia="ru-RU" w:bidi="ru-RU"/>
        </w:rPr>
        <w:t>М.:Просвещение</w:t>
      </w:r>
      <w:proofErr w:type="spellEnd"/>
      <w:proofErr w:type="gramEnd"/>
      <w:r w:rsidRPr="0027742E">
        <w:rPr>
          <w:color w:val="000000"/>
          <w:lang w:eastAsia="ru-RU" w:bidi="ru-RU"/>
        </w:rPr>
        <w:t>, 2000.</w:t>
      </w:r>
    </w:p>
    <w:p w14:paraId="0647B1AF" w14:textId="77777777" w:rsidR="0099501F" w:rsidRPr="0027742E" w:rsidRDefault="0099501F" w:rsidP="0099501F">
      <w:pPr>
        <w:pStyle w:val="1"/>
        <w:spacing w:after="280"/>
        <w:ind w:firstLine="860"/>
      </w:pPr>
      <w:r w:rsidRPr="0027742E">
        <w:rPr>
          <w:color w:val="000000"/>
          <w:lang w:eastAsia="ru-RU" w:bidi="ru-RU"/>
        </w:rPr>
        <w:t>Для контроля уровня достижений учащихся используются такие виды как предварительный, текущий, тематический, итоговый контроль;</w:t>
      </w:r>
    </w:p>
    <w:p w14:paraId="077843CB" w14:textId="77777777" w:rsidR="0099501F" w:rsidRPr="0027742E" w:rsidRDefault="0099501F" w:rsidP="0099501F">
      <w:pPr>
        <w:pStyle w:val="1"/>
        <w:spacing w:after="560" w:line="226" w:lineRule="auto"/>
        <w:ind w:firstLine="740"/>
      </w:pPr>
      <w:r w:rsidRPr="0027742E">
        <w:rPr>
          <w:color w:val="000000"/>
          <w:lang w:eastAsia="ru-RU" w:bidi="ru-RU"/>
        </w:rPr>
        <w:t>формы контроля: творческая работа, анализ результатов выполнения творческих работ.</w:t>
      </w:r>
    </w:p>
    <w:p w14:paraId="2BCD8595" w14:textId="77777777" w:rsidR="0099501F" w:rsidRPr="0027742E" w:rsidRDefault="0099501F" w:rsidP="0099501F">
      <w:pPr>
        <w:pStyle w:val="1"/>
        <w:spacing w:after="240"/>
        <w:ind w:firstLine="740"/>
      </w:pPr>
      <w:r w:rsidRPr="0027742E">
        <w:rPr>
          <w:color w:val="000000"/>
          <w:lang w:eastAsia="ru-RU" w:bidi="ru-RU"/>
        </w:rPr>
        <w:t xml:space="preserve">В число письменных работ по развитию речи входят описания (явлений, объектов, событий, поступков), сочинения </w:t>
      </w:r>
      <w:proofErr w:type="gramStart"/>
      <w:r w:rsidRPr="0027742E">
        <w:rPr>
          <w:color w:val="000000"/>
          <w:lang w:eastAsia="ru-RU" w:bidi="ru-RU"/>
        </w:rPr>
        <w:t>( по</w:t>
      </w:r>
      <w:proofErr w:type="gramEnd"/>
      <w:r w:rsidRPr="0027742E">
        <w:rPr>
          <w:color w:val="000000"/>
          <w:lang w:eastAsia="ru-RU" w:bidi="ru-RU"/>
        </w:rPr>
        <w:t xml:space="preserve"> картине, на заданную тему, по прочитанным произведениям), изложения ( прочитанных или прослушанных текстов).</w:t>
      </w:r>
    </w:p>
    <w:p w14:paraId="068A7FDF" w14:textId="77777777" w:rsidR="0099501F" w:rsidRPr="0027742E" w:rsidRDefault="0099501F" w:rsidP="0099501F">
      <w:pPr>
        <w:pStyle w:val="1"/>
        <w:ind w:firstLine="740"/>
      </w:pPr>
      <w:r w:rsidRPr="0027742E">
        <w:rPr>
          <w:color w:val="000000"/>
          <w:lang w:eastAsia="ru-RU" w:bidi="ru-RU"/>
        </w:rPr>
        <w:t xml:space="preserve">Другим видом работ по развитию речи выступают письма, заявки, заявления, </w:t>
      </w:r>
      <w:proofErr w:type="spellStart"/>
      <w:proofErr w:type="gramStart"/>
      <w:r w:rsidRPr="0027742E">
        <w:rPr>
          <w:color w:val="000000"/>
          <w:lang w:eastAsia="ru-RU" w:bidi="ru-RU"/>
        </w:rPr>
        <w:t>объявления,анкеты</w:t>
      </w:r>
      <w:proofErr w:type="spellEnd"/>
      <w:proofErr w:type="gramEnd"/>
      <w:r w:rsidRPr="0027742E">
        <w:rPr>
          <w:color w:val="000000"/>
          <w:lang w:eastAsia="ru-RU" w:bidi="ru-RU"/>
        </w:rPr>
        <w:t xml:space="preserve">, автобиографии, отчеты. Для каждого вида работ даются образцы или заданные формы. Не рекомендуется просто упражняться в составлении деловых бумаг без их практического </w:t>
      </w:r>
      <w:proofErr w:type="gramStart"/>
      <w:r w:rsidRPr="0027742E">
        <w:rPr>
          <w:color w:val="000000"/>
          <w:lang w:eastAsia="ru-RU" w:bidi="ru-RU"/>
        </w:rPr>
        <w:t>использования .Составление</w:t>
      </w:r>
      <w:proofErr w:type="gramEnd"/>
      <w:r w:rsidRPr="0027742E">
        <w:rPr>
          <w:color w:val="000000"/>
          <w:lang w:eastAsia="ru-RU" w:bidi="ru-RU"/>
        </w:rPr>
        <w:t xml:space="preserve"> их должно быть мотивированным и связанным с реальной жизненной потребностью.</w:t>
      </w:r>
    </w:p>
    <w:p w14:paraId="511A53BA" w14:textId="77777777" w:rsidR="0003587D" w:rsidRPr="0027742E" w:rsidRDefault="0003587D">
      <w:pPr>
        <w:rPr>
          <w:sz w:val="28"/>
          <w:szCs w:val="28"/>
        </w:rPr>
      </w:pPr>
    </w:p>
    <w:sectPr w:rsidR="0003587D" w:rsidRPr="0027742E">
      <w:pgSz w:w="11900" w:h="16840"/>
      <w:pgMar w:top="841" w:right="833" w:bottom="483" w:left="1684" w:header="413" w:footer="55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079F9"/>
    <w:multiLevelType w:val="multilevel"/>
    <w:tmpl w:val="32929C8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BC10FD"/>
    <w:multiLevelType w:val="multilevel"/>
    <w:tmpl w:val="D25E0C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950825"/>
    <w:multiLevelType w:val="multilevel"/>
    <w:tmpl w:val="6904180E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BD176D"/>
    <w:multiLevelType w:val="multilevel"/>
    <w:tmpl w:val="E9562CE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75F80612"/>
    <w:multiLevelType w:val="multilevel"/>
    <w:tmpl w:val="049A02E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42246570">
    <w:abstractNumId w:val="3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52589821">
    <w:abstractNumId w:val="4"/>
  </w:num>
  <w:num w:numId="3" w16cid:durableId="2134977319">
    <w:abstractNumId w:val="1"/>
  </w:num>
  <w:num w:numId="4" w16cid:durableId="281616263">
    <w:abstractNumId w:val="0"/>
  </w:num>
  <w:num w:numId="5" w16cid:durableId="1043596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8B"/>
    <w:rsid w:val="0003587D"/>
    <w:rsid w:val="000A118B"/>
    <w:rsid w:val="0027742E"/>
    <w:rsid w:val="0099501F"/>
    <w:rsid w:val="00AE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01D21"/>
  <w15:chartTrackingRefBased/>
  <w15:docId w15:val="{1404058D-3EC6-4D5B-9C1A-4EC41F25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99501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99501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9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830</Words>
  <Characters>4733</Characters>
  <Application>Microsoft Office Word</Application>
  <DocSecurity>0</DocSecurity>
  <Lines>39</Lines>
  <Paragraphs>11</Paragraphs>
  <ScaleCrop>false</ScaleCrop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zaida</cp:lastModifiedBy>
  <cp:revision>2</cp:revision>
  <dcterms:created xsi:type="dcterms:W3CDTF">2023-04-29T17:20:00Z</dcterms:created>
  <dcterms:modified xsi:type="dcterms:W3CDTF">2023-04-29T17:20:00Z</dcterms:modified>
</cp:coreProperties>
</file>