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B6D" w:rsidRDefault="00714B6D" w:rsidP="00714B6D">
      <w:pPr>
        <w:pStyle w:val="2"/>
        <w:ind w:left="0" w:right="33" w:firstLine="0"/>
        <w:jc w:val="center"/>
        <w:rPr>
          <w:rFonts w:ascii="Times New Roman" w:eastAsia="Times New Roman" w:hAnsi="Times New Roman"/>
          <w:b/>
          <w:sz w:val="20"/>
          <w:lang w:val="en-US"/>
        </w:rPr>
      </w:pPr>
    </w:p>
    <w:p w:rsidR="00714B6D" w:rsidRDefault="00714B6D" w:rsidP="00714B6D">
      <w:pPr>
        <w:pStyle w:val="2"/>
        <w:ind w:left="0" w:right="33" w:firstLine="0"/>
        <w:jc w:val="center"/>
      </w:pPr>
      <w:r>
        <w:rPr>
          <w:rFonts w:ascii="Times New Roman" w:eastAsia="Times New Roman" w:hAnsi="Times New Roman"/>
          <w:b/>
          <w:sz w:val="20"/>
        </w:rPr>
        <w:t xml:space="preserve">ТЕМАТИЧЕСКОЕ  ПЛАНИРОВАНИЕ  С ОПРЕДНЛЕНИЕМ ОСНОВНЫХ ВИДОВ УЧЕБНОЙ ДЕЯТЕЛЬНОСТИ ПО УЧЕБНОМУ ПРЕДМЕТУ РУССКИЙ ЯЗЫК </w:t>
      </w:r>
      <w:bookmarkStart w:id="0" w:name="_GoBack"/>
      <w:r>
        <w:rPr>
          <w:rFonts w:ascii="Times New Roman" w:eastAsia="Times New Roman" w:hAnsi="Times New Roman"/>
          <w:b/>
          <w:sz w:val="20"/>
        </w:rPr>
        <w:t>(РАЗВИТИЕ РАЗГОВОРНОЙ И СВЯЗНОЙ РЕЧИ В УСТНОЙ И ПИСЬМЕННОЙ ФОРМАХ)</w:t>
      </w:r>
      <w:bookmarkEnd w:id="0"/>
    </w:p>
    <w:p w:rsidR="00714B6D" w:rsidRDefault="00714B6D" w:rsidP="00714B6D">
      <w:pPr>
        <w:spacing w:after="5" w:line="247" w:lineRule="auto"/>
        <w:ind w:left="1376" w:right="1408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в 1 дополнительном классе </w:t>
      </w:r>
    </w:p>
    <w:p w:rsidR="00714B6D" w:rsidRDefault="00714B6D" w:rsidP="00714B6D">
      <w:pPr>
        <w:spacing w:after="0"/>
        <w:ind w:left="12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W w:w="15703" w:type="dxa"/>
        <w:tblCellMar>
          <w:top w:w="34" w:type="dxa"/>
          <w:left w:w="83" w:type="dxa"/>
          <w:right w:w="45" w:type="dxa"/>
        </w:tblCellMar>
        <w:tblLook w:val="04A0" w:firstRow="1" w:lastRow="0" w:firstColumn="1" w:lastColumn="0" w:noHBand="0" w:noVBand="1"/>
      </w:tblPr>
      <w:tblGrid>
        <w:gridCol w:w="816"/>
        <w:gridCol w:w="2957"/>
        <w:gridCol w:w="305"/>
        <w:gridCol w:w="912"/>
        <w:gridCol w:w="305"/>
        <w:gridCol w:w="7404"/>
        <w:gridCol w:w="61"/>
        <w:gridCol w:w="2943"/>
      </w:tblGrid>
      <w:tr w:rsidR="00714B6D" w:rsidTr="00714B6D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Характеристика видов деятельности учащихся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Понятия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714B6D" w:rsidTr="00714B6D">
        <w:trPr>
          <w:trHeight w:val="2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B6D" w:rsidRDefault="00714B6D">
            <w:pPr>
              <w:spacing w:after="123"/>
            </w:pPr>
          </w:p>
        </w:tc>
        <w:tc>
          <w:tcPr>
            <w:tcW w:w="1188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714B6D" w:rsidRDefault="00714B6D">
            <w:pPr>
              <w:spacing w:after="0"/>
              <w:ind w:left="15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1-я четверть (32 ч)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</w:pPr>
          </w:p>
        </w:tc>
      </w:tr>
      <w:tr w:rsidR="00714B6D" w:rsidTr="00714B6D">
        <w:trPr>
          <w:trHeight w:val="2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B6D" w:rsidRDefault="00714B6D">
            <w:pPr>
              <w:spacing w:after="123"/>
            </w:pPr>
          </w:p>
        </w:tc>
        <w:tc>
          <w:tcPr>
            <w:tcW w:w="1188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714B6D" w:rsidRDefault="00714B6D">
            <w:pPr>
              <w:spacing w:after="0"/>
              <w:ind w:left="159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Добукварный период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</w:pPr>
          </w:p>
        </w:tc>
      </w:tr>
      <w:tr w:rsidR="00714B6D" w:rsidTr="00714B6D">
        <w:trPr>
          <w:trHeight w:val="11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День Знаний.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Принимать учебную задачу урока и осуществлять её решение под руководством учителя в процессе выполнения учебных действий.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Дополнять предложения, диалоги. 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Звонок. Встань(те). Сядь(те).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с Букварем. Школьные принадлежности.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Ориентироваться в «Букваре». Знать, как правильно обращаться с учебной книгой: </w:t>
            </w:r>
          </w:p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бережно раскрывать, переворачивать страницы, не загибать их, а использовать закладку и т.д.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письменные принадлежности с опорой на иллюстрации.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ответы на вопросы вместе с учителем.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right="11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Карандаш, линейка, ручка, тетрадь, книга, пенал, резинка, и т.д.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714B6D" w:rsidTr="00714B6D">
        <w:trPr>
          <w:trHeight w:val="161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Времена года.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Принимать учебную задачу урока и осуществлять её решение под руководством учителя в процессе выполнения учебных действий.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 «Что это?».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Дополнять предложения, диалоги.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 по теме: «Времена года».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ответы на вопросы вместе с учителем.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Время года, зима, весна, лето, осень.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Фрукты.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 «Что это?».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Дополнять предложения, диалоги.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слова, обозначающие предметы по теме: «Фрукты».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ответы на вопросы вместе с учителем.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Название фруктов: яблоко, вишня, слива, абрикос, груша, виноград, орех. </w:t>
            </w:r>
          </w:p>
        </w:tc>
      </w:tr>
      <w:tr w:rsidR="00714B6D" w:rsidTr="00714B6D">
        <w:trPr>
          <w:trHeight w:val="11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Овощи.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 «Что это?».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Дополнять предложения, диалоги.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слова, обозначающие предметы по теме: «Овощи».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ответы на вопросы вместе с учителем.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Название овощей: морковь, огурец, картофель, лук, помидор, капуста. 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Лейка, корзина, лопата. </w:t>
            </w:r>
          </w:p>
        </w:tc>
      </w:tr>
      <w:tr w:rsidR="00714B6D" w:rsidTr="00714B6D">
        <w:trPr>
          <w:trHeight w:val="162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6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Домашние животные.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Принимать учебную задачу урока и осуществлять её решение под руководством учителя в процессе выполнения учебных действий.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 «Кто это?».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Дополнять предложения, диалоги.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слова, обозначающие предметы по теме: «Домашние животные».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предложения по картинке с помощью учителя.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Название домашних животных и птиц: корова, лошадь, овца, коза, гусь, свинья, собака, кошка, петух, курица.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 и игрушки.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 «Что это?».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Дополнять предложения, диалоги.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слова, обозначающие предметы по теме: «Игрушки».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ответы на вопросы вместе с учителем.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Название игрушек: мяч, пирамида, кукла, матрёшка, собака, дом, лошадка, мишка, кубики, зайка. </w:t>
            </w:r>
          </w:p>
        </w:tc>
      </w:tr>
      <w:tr w:rsidR="00714B6D" w:rsidTr="00714B6D">
        <w:trPr>
          <w:trHeight w:val="164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Наш класс.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Учиться отвечать на вопрос «Что это?».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печатные слова с картинкой.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Дополнять предложения, диалоги.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слова, обозначающие предметы по теме: «Наш класс».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ответы на вопросы вместе с учителем. </w:t>
            </w:r>
          </w:p>
          <w:p w:rsidR="00714B6D" w:rsidRDefault="00714B6D">
            <w:pPr>
              <w:spacing w:after="0"/>
              <w:jc w:val="both"/>
              <w:rPr>
                <w:lang w:val="ru-RU"/>
              </w:rPr>
            </w:pPr>
            <w:r>
              <w:rPr>
                <w:sz w:val="20"/>
                <w:lang w:val="ru-RU"/>
              </w:rPr>
              <w:t>Понимать и употреблять побудительные предложения, организующие учебный процесс; предложения с обращением.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1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Школа, класс, первоклассники, учительница, имена детей, стол, парта, стул, шкаф, доска. </w:t>
            </w:r>
          </w:p>
        </w:tc>
      </w:tr>
      <w:tr w:rsidR="00714B6D" w:rsidTr="00714B6D">
        <w:trPr>
          <w:trHeight w:val="240"/>
        </w:trPr>
        <w:tc>
          <w:tcPr>
            <w:tcW w:w="15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Букварный период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[п], буквы П, п.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П.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[а], буквы А, а.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А.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Папа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[м], буквы М, м.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час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М.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Мама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12-13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[в], буквы В, в.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часа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В.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Вова, мама, папа </w:t>
            </w:r>
          </w:p>
        </w:tc>
      </w:tr>
      <w:tr w:rsidR="00714B6D" w:rsidTr="00714B6D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[о], буквы О, о.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О.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54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Вова. </w:t>
            </w:r>
          </w:p>
        </w:tc>
      </w:tr>
    </w:tbl>
    <w:p w:rsidR="00714B6D" w:rsidRDefault="00714B6D" w:rsidP="00714B6D">
      <w:pPr>
        <w:spacing w:after="0"/>
        <w:ind w:left="-566" w:right="586"/>
      </w:pPr>
    </w:p>
    <w:tbl>
      <w:tblPr>
        <w:tblW w:w="15703" w:type="dxa"/>
        <w:tblCellMar>
          <w:top w:w="36" w:type="dxa"/>
          <w:left w:w="83" w:type="dxa"/>
          <w:right w:w="46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465"/>
        <w:gridCol w:w="2943"/>
      </w:tblGrid>
      <w:tr w:rsidR="00714B6D" w:rsidTr="00714B6D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</w:pP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[т], буквы Т, т.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Т.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Тома. Вот тома. Вот вова.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[у], буквы У, у.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У.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Убери. Тут. Там. </w:t>
            </w:r>
          </w:p>
        </w:tc>
      </w:tr>
      <w:tr w:rsidR="00714B6D" w:rsidTr="00714B6D">
        <w:trPr>
          <w:trHeight w:val="12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[л], буквы Л, л.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Л.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Лото </w:t>
            </w:r>
          </w:p>
        </w:tc>
      </w:tr>
      <w:tr w:rsidR="00714B6D" w:rsidTr="00714B6D">
        <w:trPr>
          <w:trHeight w:val="11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18-19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Составление и чтение слов и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часа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Упал, упала, лампа, лопата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[д], буквы Д, д.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Д.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Вода, дом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Составление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2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Вот вода. Вот дом.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[с], буквы С, с.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С.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Оса. Тут оса. Вот оса.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23-24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Составление слов и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часа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Стол, стул, сломал(а)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25-27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Звуки [м], [с], [л], [т].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часа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изученными буквами.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Мясо, Вася, Оля, суп, масло </w:t>
            </w:r>
          </w:p>
        </w:tc>
      </w:tr>
      <w:tr w:rsidR="00714B6D" w:rsidTr="00714B6D">
        <w:trPr>
          <w:trHeight w:val="1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[и], буквы И, 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Пила, спит, Мила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29-31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Составление слов и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часа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Стоит, сидит, спит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32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[й], буквы Й, 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Й.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Дай лопату. Дай стул. </w:t>
            </w:r>
          </w:p>
        </w:tc>
      </w:tr>
      <w:tr w:rsidR="00714B6D" w:rsidTr="00714B6D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2-я четверть (32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[н], буквы Н, н.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час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Н.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Дай лото. На.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34-35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[йа], буквы Я, я.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Я.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Я. Оля. Я тут. </w:t>
            </w:r>
          </w:p>
        </w:tc>
      </w:tr>
      <w:tr w:rsidR="00714B6D" w:rsidTr="00714B6D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36-38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[к], буквы. К, к.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К.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88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Касса, компот, молоко, сумка, кино. </w:t>
            </w:r>
          </w:p>
        </w:tc>
      </w:tr>
    </w:tbl>
    <w:p w:rsidR="00714B6D" w:rsidRDefault="00714B6D" w:rsidP="00714B6D">
      <w:pPr>
        <w:spacing w:after="0"/>
        <w:ind w:left="-566" w:right="586"/>
        <w:rPr>
          <w:lang w:val="ru-RU"/>
        </w:rPr>
      </w:pPr>
    </w:p>
    <w:tbl>
      <w:tblPr>
        <w:tblW w:w="15703" w:type="dxa"/>
        <w:tblCellMar>
          <w:top w:w="36" w:type="dxa"/>
          <w:left w:w="83" w:type="dxa"/>
          <w:right w:w="88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465"/>
        <w:gridCol w:w="2943"/>
      </w:tblGrid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[б], буквы Б, б.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Б.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Собака </w:t>
            </w:r>
          </w:p>
        </w:tc>
      </w:tr>
      <w:tr w:rsidR="00714B6D" w:rsidTr="00714B6D">
        <w:trPr>
          <w:trHeight w:val="1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40-41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[э], буквы Э, э.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Э.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Это       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Кто это? 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42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[ы], буквы Ы, ы.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Ы.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Мыло </w:t>
            </w:r>
          </w:p>
        </w:tc>
      </w:tr>
      <w:tr w:rsidR="00714B6D" w:rsidTr="00714B6D">
        <w:trPr>
          <w:trHeight w:val="145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[ш], буквы Ш, ш.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Ш.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Воспринимать материал для устной речи на слухо-зрительном уровне.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Шапка, шуба </w:t>
            </w:r>
          </w:p>
        </w:tc>
      </w:tr>
      <w:tr w:rsidR="00714B6D" w:rsidTr="00714B6D">
        <w:trPr>
          <w:trHeight w:val="11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44-45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Чтение текста 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«Кошка и мышка»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слова с изученной буквой. Читать текст. Задавать вопросы по содержанию прочитанного текста. </w:t>
            </w:r>
          </w:p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все изученные буквы со звуками. Сравнивать, группировать и классифицировать все изученные буквы.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итоговые вопросы урока и оценивать свои достижения.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Кошка, мышка, поймала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46-48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Звуки [п, ], [с], [л], [т].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Лепит, пишет, написал </w:t>
            </w:r>
          </w:p>
        </w:tc>
      </w:tr>
      <w:tr w:rsidR="00714B6D" w:rsidTr="00714B6D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[йэ], буквы Е, е.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Е.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Соотносить картинки со словами. 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Ест, яблоко, бублик, мешает, лает, мяукает </w:t>
            </w:r>
          </w:p>
        </w:tc>
      </w:tr>
      <w:tr w:rsidR="00714B6D" w:rsidTr="00714B6D">
        <w:trPr>
          <w:trHeight w:val="6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</w:tr>
      <w:tr w:rsidR="00714B6D" w:rsidTr="00714B6D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50-52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с изученными буквами.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53-54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[ч], буквы Ч, ч.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Ч.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Чай, чашка, чайник, стакан </w:t>
            </w:r>
          </w:p>
        </w:tc>
      </w:tr>
      <w:tr w:rsidR="00714B6D" w:rsidTr="00714B6D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55-56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Предложения с изученными буквами.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Читает, считает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57-61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«Что это?», «Кто это?»  Составление предложений по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вопросам и картинкам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вопросы: «Кто это?», «Что это?»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Что это?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Часы. </w:t>
            </w:r>
          </w:p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Валенки, шуба, шапка, санки, мяч.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Санки, девочка, платок, валенки, собака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Слоги: пе, ле, се, те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Лева, самолет </w:t>
            </w:r>
          </w:p>
        </w:tc>
      </w:tr>
      <w:tr w:rsidR="00714B6D" w:rsidTr="00714B6D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Кто? Что делает?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вопросы: «Кто это?», «Что делает?»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Алеша, идет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 w:right="46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[йо], буквы Е, Ё.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«Ёлка».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Ё.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Елка, маска, дети, пляшут, колпак, надел(а) </w:t>
            </w:r>
          </w:p>
        </w:tc>
      </w:tr>
      <w:tr w:rsidR="00714B6D" w:rsidTr="00714B6D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3-я четверть (36 ч)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65-66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Разделительный мягкий знак ь.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письмо, мальчик </w:t>
            </w:r>
          </w:p>
        </w:tc>
      </w:tr>
    </w:tbl>
    <w:p w:rsidR="00714B6D" w:rsidRDefault="00714B6D" w:rsidP="00714B6D">
      <w:pPr>
        <w:spacing w:after="0"/>
        <w:ind w:left="-566" w:right="586"/>
      </w:pPr>
    </w:p>
    <w:tbl>
      <w:tblPr>
        <w:tblW w:w="15703" w:type="dxa"/>
        <w:tblCellMar>
          <w:top w:w="36" w:type="dxa"/>
          <w:left w:w="83" w:type="dxa"/>
          <w:right w:w="48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465"/>
        <w:gridCol w:w="2943"/>
      </w:tblGrid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67-68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Слоги: лю, сю, тю, фю.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Люся, плюс,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читаю, считаю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[з]. Буквы З, з.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З.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зайка, зонт, Зина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70-71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Слова и предложения с буквами З, з.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слова и фразы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звонок, опоздал, забыл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72-73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[ж], буквы Ж, ж.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Выполнение поручений.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Ж.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жук 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бежит, идет, покажи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Диалог. 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"Можно-нельзя".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предложения, используя слова: можно – нельзя.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вопросы, используя слова: можно – нельзя.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Можно. Нельзя.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75-76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"Зима". Выполнение поручений.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слова с изученной буквой. Читать текст. Задавать вопросы по содержанию прочитанного текста. </w:t>
            </w:r>
          </w:p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все изученные буквы со звуками. Сравнивать, группировать и классифицировать все изученные буквы.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итоговые вопросы урока и оценивать свои достижения.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лыжи, коньки, снежная баба </w:t>
            </w:r>
          </w:p>
        </w:tc>
      </w:tr>
      <w:tr w:rsidR="00714B6D" w:rsidTr="00714B6D">
        <w:trPr>
          <w:trHeight w:val="1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77-78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Звук [р], буквы Р.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Р.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ручка, карандаш, барабан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Глаголы настоящего и прошедшего времени.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right="15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слова, отвечающие на вопросы «что делает?», «что сделал?» Соотносить прочитанные слова с предметами.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Подбирать таблички к картинкам.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рисует - нарисовала </w:t>
            </w:r>
          </w:p>
        </w:tc>
      </w:tr>
      <w:tr w:rsidR="00714B6D" w:rsidTr="00714B6D">
        <w:trPr>
          <w:trHeight w:val="2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80-81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Слова и предложения с изученными буквами.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Воспринимать материал для устной речи на слухо-зрительном уровне.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парта, тетрадь, резинка, портфель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82-83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Соотнесение слов и предметов.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слова с изученной буквой.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текст. Соотносить предложения с картинками.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капуста, картошка, тарелка, рыба, ложка, вилка </w:t>
            </w:r>
          </w:p>
        </w:tc>
      </w:tr>
      <w:tr w:rsidR="00714B6D" w:rsidTr="00714B6D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 w:line="240" w:lineRule="auto"/>
              <w:ind w:left="1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Единственное  и множественное число существительных.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Различать слова единственного и множественного числа по окончаниям.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рука – руки, рыба – рыбы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[г], буквы Г, г.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Г.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бумага, нога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86-88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Слова и предложения с изученными буквами.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Ответы на вопросы.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Составлять предложение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1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волосы, голова, глаза, рот, обед, помогает, моет, вытирает, книга, играет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«Доктор».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2" w:line="235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слова с изученной буквой. Читать текст. Задавать вопросы по содержанию прочитанного текста. </w:t>
            </w:r>
          </w:p>
          <w:p w:rsidR="00714B6D" w:rsidRDefault="00714B6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все изученные буквы со звуками. Сравнивать, группировать и классифицировать все изученные буквы.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итоговые вопросы урока и оценивать свои достижения.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доктор, бинт, вата, капли, живот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90-92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[ф], буквы Ф,ф.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Слова и предложения. Ответы на вопросы.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Ф.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конфета, флажок, шарф, шкаф, кофе </w:t>
            </w:r>
          </w:p>
        </w:tc>
      </w:tr>
      <w:tr w:rsidR="00714B6D" w:rsidTr="00714B6D">
        <w:trPr>
          <w:trHeight w:val="11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93-94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Буква Ъ. Разделительный твердый знак.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съел - съела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95-96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Буква Ю,ю.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Ю.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Юра, моет – моют, читает - читают </w:t>
            </w:r>
          </w:p>
        </w:tc>
      </w:tr>
      <w:tr w:rsidR="00714B6D" w:rsidTr="00714B6D">
        <w:trPr>
          <w:trHeight w:val="2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[ц], буква Ц,ц.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П.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83" w:type="dxa"/>
              <w:bottom w:w="0" w:type="dxa"/>
              <w:right w:w="56" w:type="dxa"/>
            </w:tcMar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лицо, полотенце </w:t>
            </w:r>
          </w:p>
        </w:tc>
      </w:tr>
    </w:tbl>
    <w:p w:rsidR="00714B6D" w:rsidRDefault="00714B6D" w:rsidP="00714B6D">
      <w:pPr>
        <w:spacing w:after="0"/>
        <w:ind w:left="-566" w:right="586"/>
      </w:pPr>
    </w:p>
    <w:tbl>
      <w:tblPr>
        <w:tblW w:w="15703" w:type="dxa"/>
        <w:tblCellMar>
          <w:top w:w="36" w:type="dxa"/>
          <w:left w:w="83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3262"/>
        <w:gridCol w:w="1217"/>
        <w:gridCol w:w="7465"/>
        <w:gridCol w:w="2943"/>
      </w:tblGrid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[щ], буква Щ,щ.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Щ.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щётка, паста, чистит, щука </w:t>
            </w:r>
          </w:p>
        </w:tc>
      </w:tr>
      <w:tr w:rsidR="00714B6D" w:rsidTr="00714B6D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99-100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Звук [х], буква Х,х.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Формирование понятия звука и буквы Х.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слоги и слова с изученной буквой.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tabs>
                <w:tab w:val="center" w:pos="2323"/>
                <w:tab w:val="center" w:pos="3017"/>
                <w:tab w:val="center" w:pos="4954"/>
                <w:tab w:val="center" w:pos="6435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ухо, плохо, хорошо, хлеб, сахар, орех </w:t>
            </w:r>
          </w:p>
        </w:tc>
      </w:tr>
      <w:tr w:rsidR="00714B6D" w:rsidTr="00714B6D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4-я четверть (32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14B6D" w:rsidTr="00714B6D">
        <w:trPr>
          <w:trHeight w:val="240"/>
        </w:trPr>
        <w:tc>
          <w:tcPr>
            <w:tcW w:w="15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Послебукварный период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101-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Слова и предложения.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Рассматривать иллюстрацию учебника.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Выражать свое отношение к чему-либо.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 </w:t>
            </w:r>
          </w:p>
          <w:p w:rsidR="00714B6D" w:rsidRDefault="00714B6D">
            <w:pPr>
              <w:spacing w:after="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tabs>
                <w:tab w:val="center" w:pos="2323"/>
                <w:tab w:val="center" w:pos="3018"/>
                <w:tab w:val="center" w:pos="4907"/>
                <w:tab w:val="center" w:pos="6373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хочу …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не хочу … </w:t>
            </w:r>
          </w:p>
        </w:tc>
      </w:tr>
      <w:tr w:rsidR="00714B6D" w:rsidTr="00714B6D">
        <w:trPr>
          <w:trHeight w:val="20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103-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Сказка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«Три медведя»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</w:t>
            </w:r>
          </w:p>
          <w:p w:rsidR="00714B6D" w:rsidRDefault="00714B6D">
            <w:pPr>
              <w:spacing w:after="18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Рассматривать иллюстрацию учебника; перечислять основные персонажи иллюстрации. </w:t>
            </w:r>
          </w:p>
          <w:p w:rsidR="00714B6D" w:rsidRDefault="00714B6D">
            <w:pPr>
              <w:tabs>
                <w:tab w:val="center" w:pos="977"/>
                <w:tab w:val="center" w:pos="1269"/>
                <w:tab w:val="center" w:pos="3592"/>
                <w:tab w:val="center" w:pos="4666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текст самостоятельно.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 учителя по тексту.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Определять главную мысль текста.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Соблюдать правила орфоэпии, ударение в словах. Паузы между предложениями.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название сказки, главных героев.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большой, маленький, медведь </w:t>
            </w:r>
          </w:p>
        </w:tc>
      </w:tr>
      <w:tr w:rsidR="00714B6D" w:rsidTr="00714B6D">
        <w:trPr>
          <w:trHeight w:val="11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105-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Понятия: большой - маленький. Составление ответов на вопросы: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какая?  (-ое, -ой)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right="199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вопросы: какая?  (-ое, -ой); Рассматривать иллюстрацию учебника.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</w:t>
            </w:r>
          </w:p>
          <w:p w:rsidR="00714B6D" w:rsidRDefault="00714B6D">
            <w:pPr>
              <w:spacing w:after="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tabs>
                <w:tab w:val="center" w:pos="2323"/>
                <w:tab w:val="center" w:pos="3017"/>
                <w:tab w:val="center" w:pos="4907"/>
                <w:tab w:val="center" w:pos="6373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ведро, подушка, одеяло, туфли, носки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108-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109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Рассказ "Выполнение поручений"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Рассматривать иллюстрацию учебника; перечислять основные персонажи иллюстрации.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возьми…, можно, я не хочу. </w:t>
            </w:r>
          </w:p>
        </w:tc>
      </w:tr>
      <w:tr w:rsidR="00714B6D" w:rsidTr="00714B6D">
        <w:trPr>
          <w:trHeight w:val="47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right="285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текст самостоятельно. Выполнять поручения.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B6D" w:rsidRDefault="00714B6D">
            <w:pPr>
              <w:spacing w:after="123"/>
              <w:rPr>
                <w:lang w:val="ru-RU"/>
              </w:rPr>
            </w:pP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110-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111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Погода. Природные явления.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Искать правильный ответ. </w:t>
            </w:r>
          </w:p>
          <w:p w:rsidR="00714B6D" w:rsidRDefault="00714B6D">
            <w:pPr>
              <w:spacing w:after="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рассказ по картинке. </w:t>
            </w:r>
          </w:p>
          <w:p w:rsidR="00714B6D" w:rsidRDefault="00714B6D">
            <w:pPr>
              <w:tabs>
                <w:tab w:val="center" w:pos="4907"/>
                <w:tab w:val="center" w:pos="6373"/>
              </w:tabs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вчера, сегодня, холодно, тепло, ясно </w:t>
            </w:r>
          </w:p>
        </w:tc>
      </w:tr>
      <w:tr w:rsidR="00714B6D" w:rsidTr="00714B6D">
        <w:trPr>
          <w:trHeight w:val="116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112-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114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Одежда.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слова по теме.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слово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Складывать из разрезной азбуки слова и фразы по образцу.       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рубашка, пальто, колготки, ботинки </w:t>
            </w:r>
          </w:p>
        </w:tc>
      </w:tr>
      <w:tr w:rsidR="00714B6D" w:rsidTr="00714B6D">
        <w:trPr>
          <w:trHeight w:val="7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115-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116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Составление предложений по картинкам.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Рассматривать иллюстрации учебника.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предложения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земля, сажает, поливает, ящик </w:t>
            </w:r>
          </w:p>
        </w:tc>
      </w:tr>
      <w:tr w:rsidR="00714B6D" w:rsidTr="00714B6D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117-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118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Работа над текстом.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right="17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текст. Задавать вопросы по содержанию прочитанного текста. Соотносить все изученные буквы со звуками.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Сравнивать, группировать и классифицировать все изученные буквы.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итоговые вопросы урока и оценивать свои достижения.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копает, лейка, устал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119-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Диалог.  </w:t>
            </w:r>
          </w:p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Ответы на вопросы.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Вести диалог.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велосипед, считает </w:t>
            </w:r>
          </w:p>
        </w:tc>
      </w:tr>
      <w:tr w:rsidR="00714B6D" w:rsidTr="00714B6D">
        <w:trPr>
          <w:trHeight w:val="115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121-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125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Различение цветов.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right="197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вопросы: какая?  (-ое, -ой); Рассматривать иллюстрацию учебника.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картинки со словами. </w:t>
            </w:r>
          </w:p>
          <w:p w:rsidR="00714B6D" w:rsidRDefault="00714B6D">
            <w:pPr>
              <w:spacing w:after="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и понимать знакомые слова и фразы, данные в дактильном и печатном виде. </w:t>
            </w:r>
          </w:p>
          <w:p w:rsidR="00714B6D" w:rsidRDefault="00714B6D">
            <w:pPr>
              <w:tabs>
                <w:tab w:val="center" w:pos="4907"/>
                <w:tab w:val="center" w:pos="6373"/>
              </w:tabs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зеленый, синий, черный, красный </w:t>
            </w:r>
          </w:p>
        </w:tc>
      </w:tr>
      <w:tr w:rsidR="00714B6D" w:rsidTr="00714B6D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126-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127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Рассказ «Витя дежурный», «Люся дежурная»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18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Рассматривать иллюстрацию учебника; перечислять основные персонажи иллюстрации. </w:t>
            </w:r>
          </w:p>
          <w:p w:rsidR="00714B6D" w:rsidRDefault="00714B6D">
            <w:pPr>
              <w:tabs>
                <w:tab w:val="center" w:pos="3592"/>
                <w:tab w:val="center" w:pos="4666"/>
              </w:tabs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текст самостоятельно.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вопросы учителя по тексту.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дежурный, собери, положи, вытер, вытри, вымой </w:t>
            </w:r>
          </w:p>
        </w:tc>
      </w:tr>
      <w:tr w:rsidR="00714B6D" w:rsidTr="00714B6D">
        <w:trPr>
          <w:trHeight w:val="9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128-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130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Игры. Составление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предложения и картинку.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Искать правильный ответ.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Составлять рассказ по картинке.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Воспринимать материал для устной речи на слухо-зрительном уровне.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играет в шашки, в мяч, в прятки, в домино, в лото </w:t>
            </w:r>
          </w:p>
        </w:tc>
      </w:tr>
      <w:tr w:rsidR="00714B6D" w:rsidTr="00714B6D">
        <w:trPr>
          <w:trHeight w:val="9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131-</w:t>
            </w:r>
          </w:p>
          <w:p w:rsidR="00714B6D" w:rsidRDefault="00714B6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132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Работа с текстом.  </w:t>
            </w:r>
          </w:p>
          <w:p w:rsidR="00714B6D" w:rsidRDefault="00714B6D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Ответы на вопросы.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 w:line="240" w:lineRule="auto"/>
              <w:ind w:right="17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Читать текст. Задавать вопросы по содержанию прочитанного текста. Соотносить все изученные буквы со звуками. Сравнивать, группировать и классифицировать все изученные буквы.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Отвечать на итоговые вопросы урока и оценивать свои достижения.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Усы, лапы, хвост. </w:t>
            </w:r>
          </w:p>
          <w:p w:rsidR="00714B6D" w:rsidRDefault="00714B6D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Сад, цветы, бабочка, трава. </w:t>
            </w:r>
          </w:p>
        </w:tc>
      </w:tr>
    </w:tbl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  <w:r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714B6D" w:rsidRDefault="00714B6D" w:rsidP="00714B6D">
      <w:pPr>
        <w:spacing w:after="0"/>
        <w:jc w:val="both"/>
        <w:rPr>
          <w:rFonts w:ascii="Times New Roman" w:eastAsia="Times New Roman" w:hAnsi="Times New Roman" w:cs="Times New Roman"/>
          <w:sz w:val="20"/>
          <w:lang w:val="ru-RU"/>
        </w:rPr>
      </w:pPr>
    </w:p>
    <w:p w:rsidR="00B3645B" w:rsidRDefault="00714B6D"/>
    <w:sectPr w:rsidR="00B3645B" w:rsidSect="00714B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6D"/>
    <w:rsid w:val="00546858"/>
    <w:rsid w:val="00714B6D"/>
    <w:rsid w:val="008D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AAD16-B4CB-4CF9-8977-AF2A21A6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B6D"/>
    <w:pPr>
      <w:spacing w:line="256" w:lineRule="auto"/>
    </w:pPr>
    <w:rPr>
      <w:rFonts w:ascii="Calibri" w:eastAsia="Calibri" w:hAnsi="Calibri" w:cs="Calibri"/>
      <w:color w:val="000000"/>
      <w:lang w:val="en-US"/>
    </w:rPr>
  </w:style>
  <w:style w:type="paragraph" w:styleId="1">
    <w:name w:val="heading 1"/>
    <w:next w:val="a"/>
    <w:link w:val="10"/>
    <w:qFormat/>
    <w:rsid w:val="00714B6D"/>
    <w:pPr>
      <w:keepNext/>
      <w:keepLines/>
      <w:spacing w:after="94" w:line="256" w:lineRule="auto"/>
      <w:ind w:left="566" w:hanging="10"/>
      <w:jc w:val="center"/>
      <w:outlineLvl w:val="0"/>
    </w:pPr>
    <w:rPr>
      <w:rFonts w:ascii="Times New Roman" w:eastAsia="Times New Roman" w:hAnsi="Times New Roman" w:cs="Times New Roman"/>
      <w:b/>
      <w:color w:val="00000A"/>
      <w:sz w:val="20"/>
      <w:szCs w:val="20"/>
      <w:lang w:eastAsia="ru-RU"/>
    </w:rPr>
  </w:style>
  <w:style w:type="paragraph" w:styleId="2">
    <w:name w:val="heading 2"/>
    <w:next w:val="a"/>
    <w:link w:val="20"/>
    <w:semiHidden/>
    <w:unhideWhenUsed/>
    <w:qFormat/>
    <w:rsid w:val="00714B6D"/>
    <w:pPr>
      <w:keepNext/>
      <w:keepLines/>
      <w:spacing w:after="0" w:line="256" w:lineRule="auto"/>
      <w:ind w:left="10" w:right="48" w:hanging="10"/>
      <w:jc w:val="right"/>
      <w:outlineLvl w:val="1"/>
    </w:pPr>
    <w:rPr>
      <w:rFonts w:ascii="Calibri" w:eastAsia="Calibri" w:hAnsi="Calibri" w:cs="Times New Roman"/>
      <w:color w:val="000000"/>
      <w:szCs w:val="20"/>
      <w:lang w:eastAsia="ru-RU"/>
    </w:rPr>
  </w:style>
  <w:style w:type="paragraph" w:styleId="3">
    <w:name w:val="heading 3"/>
    <w:next w:val="a"/>
    <w:link w:val="30"/>
    <w:semiHidden/>
    <w:unhideWhenUsed/>
    <w:qFormat/>
    <w:rsid w:val="00714B6D"/>
    <w:pPr>
      <w:keepNext/>
      <w:keepLines/>
      <w:spacing w:after="0" w:line="256" w:lineRule="auto"/>
      <w:ind w:left="718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B6D"/>
    <w:rPr>
      <w:rFonts w:ascii="Times New Roman" w:eastAsia="Times New Roman" w:hAnsi="Times New Roman" w:cs="Times New Roman"/>
      <w:b/>
      <w:color w:val="00000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14B6D"/>
    <w:rPr>
      <w:rFonts w:ascii="Calibri" w:eastAsia="Calibri" w:hAnsi="Calibri" w:cs="Times New Roman"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14B6D"/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paragraph" w:customStyle="1" w:styleId="msonormal0">
    <w:name w:val="msonormal"/>
    <w:basedOn w:val="a"/>
    <w:rsid w:val="00714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table" w:customStyle="1" w:styleId="TableGrid">
    <w:name w:val="TableGrid"/>
    <w:rsid w:val="00714B6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4039</Words>
  <Characters>23025</Characters>
  <Application>Microsoft Office Word</Application>
  <DocSecurity>0</DocSecurity>
  <Lines>191</Lines>
  <Paragraphs>54</Paragraphs>
  <ScaleCrop>false</ScaleCrop>
  <Company/>
  <LinksUpToDate>false</LinksUpToDate>
  <CharactersWithSpaces>27010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Бурлият</dc:creator>
  <cp:keywords/>
  <dc:description/>
  <cp:lastModifiedBy>Бурлият</cp:lastModifiedBy>
  <cp:revision>2</cp:revision>
  <dcterms:created xsi:type="dcterms:W3CDTF">2023-04-28T09:26:00Z</dcterms:created>
  <dcterms:modified xsi:type="dcterms:W3CDTF">2023-04-28T09:28:00Z</dcterms:modified>
</cp:coreProperties>
</file>